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6DC" w:rsidRDefault="00AE26DC" w:rsidP="00B51D72">
      <w:pPr>
        <w:pStyle w:val="Nagwek4"/>
      </w:pPr>
    </w:p>
    <w:p w:rsidR="00AE26DC" w:rsidRDefault="00AE26DC" w:rsidP="00B50A60">
      <w:pPr>
        <w:pStyle w:val="Akapitzlist"/>
        <w:tabs>
          <w:tab w:val="center" w:pos="4536"/>
          <w:tab w:val="left" w:pos="7516"/>
        </w:tabs>
        <w:spacing w:after="0" w:line="240" w:lineRule="auto"/>
        <w:ind w:left="0"/>
        <w:jc w:val="center"/>
        <w:rPr>
          <w:rFonts w:ascii="Calibri" w:hAnsi="Calibri" w:cs="Calibri"/>
          <w:b/>
          <w:sz w:val="24"/>
          <w:szCs w:val="24"/>
        </w:rPr>
      </w:pPr>
    </w:p>
    <w:p w:rsidR="004E7880" w:rsidRPr="006E21CF" w:rsidRDefault="004E7880" w:rsidP="00B50A60">
      <w:pPr>
        <w:pStyle w:val="Akapitzlist"/>
        <w:tabs>
          <w:tab w:val="center" w:pos="4536"/>
          <w:tab w:val="left" w:pos="7516"/>
        </w:tabs>
        <w:spacing w:after="0" w:line="240" w:lineRule="auto"/>
        <w:ind w:left="0"/>
        <w:jc w:val="center"/>
        <w:rPr>
          <w:rFonts w:ascii="Calibri" w:hAnsi="Calibri" w:cs="Calibri"/>
          <w:b/>
          <w:sz w:val="24"/>
          <w:szCs w:val="24"/>
        </w:rPr>
      </w:pPr>
      <w:r w:rsidRPr="006E21CF">
        <w:rPr>
          <w:rFonts w:ascii="Calibri" w:hAnsi="Calibri" w:cs="Calibri"/>
          <w:b/>
          <w:sz w:val="24"/>
          <w:szCs w:val="24"/>
        </w:rPr>
        <w:t>Klauzula informacyjna</w:t>
      </w:r>
    </w:p>
    <w:p w:rsidR="007B5F18" w:rsidRDefault="004E7880" w:rsidP="00FC56E2">
      <w:pPr>
        <w:pStyle w:val="Akapitzlist"/>
        <w:spacing w:after="0" w:line="240" w:lineRule="auto"/>
        <w:jc w:val="center"/>
        <w:rPr>
          <w:rFonts w:ascii="Calibri" w:hAnsi="Calibri" w:cs="Calibri"/>
          <w:b/>
          <w:sz w:val="18"/>
          <w:szCs w:val="18"/>
        </w:rPr>
      </w:pPr>
      <w:r w:rsidRPr="004C482F">
        <w:rPr>
          <w:rFonts w:ascii="Calibri" w:hAnsi="Calibri" w:cs="Calibri"/>
          <w:b/>
          <w:sz w:val="18"/>
          <w:szCs w:val="18"/>
        </w:rPr>
        <w:t>dotycząca przetwarzania danych osobowych osoby</w:t>
      </w:r>
      <w:r w:rsidR="00E01F26">
        <w:rPr>
          <w:rFonts w:ascii="Calibri" w:hAnsi="Calibri" w:cs="Calibri"/>
          <w:b/>
          <w:sz w:val="18"/>
          <w:szCs w:val="18"/>
        </w:rPr>
        <w:t xml:space="preserve"> bezrobotnej </w:t>
      </w:r>
      <w:r w:rsidR="00FC56E2">
        <w:rPr>
          <w:rFonts w:ascii="Calibri" w:hAnsi="Calibri" w:cs="Calibri"/>
          <w:b/>
          <w:sz w:val="18"/>
          <w:szCs w:val="18"/>
        </w:rPr>
        <w:t xml:space="preserve"> przystępującej </w:t>
      </w:r>
      <w:r w:rsidR="007B5F18">
        <w:rPr>
          <w:rFonts w:ascii="Calibri" w:hAnsi="Calibri" w:cs="Calibri"/>
          <w:b/>
          <w:sz w:val="18"/>
          <w:szCs w:val="18"/>
        </w:rPr>
        <w:t xml:space="preserve">do </w:t>
      </w:r>
      <w:r w:rsidR="00FC56E2" w:rsidRPr="00FC56E2">
        <w:rPr>
          <w:rFonts w:ascii="Calibri" w:hAnsi="Calibri" w:cs="Calibri"/>
          <w:b/>
          <w:sz w:val="18"/>
          <w:szCs w:val="18"/>
        </w:rPr>
        <w:t xml:space="preserve">projektu </w:t>
      </w:r>
      <w:r w:rsidR="007B5F18">
        <w:rPr>
          <w:rFonts w:ascii="Calibri" w:hAnsi="Calibri" w:cs="Calibri"/>
          <w:b/>
          <w:sz w:val="18"/>
          <w:szCs w:val="18"/>
        </w:rPr>
        <w:t>pod nazwą „</w:t>
      </w:r>
      <w:r w:rsidR="007B5F18" w:rsidRPr="007B5F18">
        <w:rPr>
          <w:rFonts w:ascii="Calibri" w:hAnsi="Calibri" w:cs="Calibri"/>
          <w:b/>
          <w:sz w:val="18"/>
          <w:szCs w:val="18"/>
        </w:rPr>
        <w:t>Aktywizacja osób b</w:t>
      </w:r>
      <w:r w:rsidR="007B5F18">
        <w:rPr>
          <w:rFonts w:ascii="Calibri" w:hAnsi="Calibri" w:cs="Calibri"/>
          <w:b/>
          <w:sz w:val="18"/>
          <w:szCs w:val="18"/>
        </w:rPr>
        <w:t xml:space="preserve">ezrobotnych zarejestrowanych w Powiatowym Urzędzie Pracy w </w:t>
      </w:r>
      <w:r w:rsidR="00A3139A">
        <w:rPr>
          <w:rFonts w:ascii="Calibri" w:hAnsi="Calibri" w:cs="Calibri"/>
          <w:b/>
          <w:sz w:val="18"/>
          <w:szCs w:val="18"/>
        </w:rPr>
        <w:t xml:space="preserve">Chorzowie </w:t>
      </w:r>
      <w:r w:rsidR="007D72DC">
        <w:rPr>
          <w:rFonts w:ascii="Calibri" w:hAnsi="Calibri" w:cs="Calibri"/>
          <w:b/>
          <w:sz w:val="18"/>
          <w:szCs w:val="18"/>
        </w:rPr>
        <w:t>II</w:t>
      </w:r>
      <w:r w:rsidR="002E437C">
        <w:rPr>
          <w:rFonts w:ascii="Calibri" w:hAnsi="Calibri" w:cs="Calibri"/>
          <w:b/>
          <w:sz w:val="18"/>
          <w:szCs w:val="18"/>
        </w:rPr>
        <w:t>”</w:t>
      </w:r>
    </w:p>
    <w:p w:rsidR="00FC56E2" w:rsidRPr="006E21CF" w:rsidRDefault="006E21CF" w:rsidP="006E21CF">
      <w:pPr>
        <w:pStyle w:val="Akapitzlist"/>
        <w:spacing w:after="0" w:line="240" w:lineRule="auto"/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współfinansowanego </w:t>
      </w:r>
      <w:r w:rsidR="008A5867">
        <w:rPr>
          <w:rFonts w:ascii="Calibri" w:hAnsi="Calibri" w:cs="Calibri"/>
          <w:b/>
          <w:sz w:val="18"/>
          <w:szCs w:val="18"/>
        </w:rPr>
        <w:t>ze</w:t>
      </w:r>
      <w:r w:rsidR="008A5867" w:rsidRPr="006E21CF">
        <w:rPr>
          <w:rFonts w:ascii="Calibri" w:hAnsi="Calibri" w:cs="Calibri"/>
          <w:b/>
          <w:sz w:val="18"/>
          <w:szCs w:val="18"/>
        </w:rPr>
        <w:t xml:space="preserve"> środków</w:t>
      </w:r>
      <w:r w:rsidR="00FC56E2" w:rsidRPr="006E21CF">
        <w:rPr>
          <w:rFonts w:ascii="Calibri" w:hAnsi="Calibri" w:cs="Calibri"/>
          <w:b/>
          <w:sz w:val="18"/>
          <w:szCs w:val="18"/>
        </w:rPr>
        <w:t xml:space="preserve"> Europejskiego Funduszu Społecznego Plus w ramach</w:t>
      </w:r>
    </w:p>
    <w:p w:rsidR="004E7880" w:rsidRDefault="00FC56E2" w:rsidP="00FC56E2">
      <w:pPr>
        <w:pStyle w:val="Akapitzlist"/>
        <w:spacing w:after="0" w:line="240" w:lineRule="auto"/>
        <w:ind w:left="0"/>
        <w:jc w:val="center"/>
        <w:rPr>
          <w:rFonts w:ascii="Calibri" w:hAnsi="Calibri" w:cs="Calibri"/>
          <w:b/>
          <w:sz w:val="18"/>
          <w:szCs w:val="18"/>
        </w:rPr>
      </w:pPr>
      <w:r w:rsidRPr="00FC56E2">
        <w:rPr>
          <w:rFonts w:ascii="Calibri" w:hAnsi="Calibri" w:cs="Calibri"/>
          <w:b/>
          <w:sz w:val="18"/>
          <w:szCs w:val="18"/>
        </w:rPr>
        <w:t>Programu Fundusze</w:t>
      </w:r>
      <w:r w:rsidR="002E437C">
        <w:rPr>
          <w:rFonts w:ascii="Calibri" w:hAnsi="Calibri" w:cs="Calibri"/>
          <w:b/>
          <w:sz w:val="18"/>
          <w:szCs w:val="18"/>
        </w:rPr>
        <w:t xml:space="preserve"> Europejskie dla Śląskiego 2021-</w:t>
      </w:r>
      <w:r w:rsidRPr="00FC56E2">
        <w:rPr>
          <w:rFonts w:ascii="Calibri" w:hAnsi="Calibri" w:cs="Calibri"/>
          <w:b/>
          <w:sz w:val="18"/>
          <w:szCs w:val="18"/>
        </w:rPr>
        <w:t>2027</w:t>
      </w:r>
    </w:p>
    <w:p w:rsidR="004E7880" w:rsidRPr="004E7880" w:rsidRDefault="004E7880" w:rsidP="004E7880">
      <w:pPr>
        <w:pStyle w:val="Akapitzlist"/>
        <w:spacing w:after="160" w:line="254" w:lineRule="auto"/>
        <w:ind w:left="0"/>
        <w:jc w:val="center"/>
        <w:rPr>
          <w:rFonts w:ascii="Calibri" w:hAnsi="Calibri" w:cs="Calibri"/>
          <w:b/>
          <w:sz w:val="18"/>
          <w:szCs w:val="18"/>
        </w:rPr>
      </w:pPr>
    </w:p>
    <w:p w:rsidR="004E7880" w:rsidRPr="00F25EB0" w:rsidRDefault="008A5867" w:rsidP="006E21CF">
      <w:pPr>
        <w:pStyle w:val="Akapitzlist"/>
        <w:spacing w:after="120" w:line="240" w:lineRule="auto"/>
        <w:ind w:left="0"/>
        <w:jc w:val="center"/>
        <w:rPr>
          <w:rFonts w:ascii="Calibri" w:hAnsi="Calibri" w:cs="Calibri"/>
          <w:sz w:val="16"/>
          <w:szCs w:val="16"/>
        </w:rPr>
      </w:pPr>
      <w:r w:rsidRPr="008A5867">
        <w:rPr>
          <w:rFonts w:ascii="Calibri" w:hAnsi="Calibri" w:cs="Calibri"/>
          <w:sz w:val="16"/>
          <w:szCs w:val="16"/>
        </w:rPr>
        <w:t>W celu wykonania obowiąz</w:t>
      </w:r>
      <w:r>
        <w:rPr>
          <w:rFonts w:ascii="Calibri" w:hAnsi="Calibri" w:cs="Calibri"/>
          <w:sz w:val="16"/>
          <w:szCs w:val="16"/>
        </w:rPr>
        <w:t>ku nałożonego art. 13 i 14 RODO</w:t>
      </w:r>
      <w:r>
        <w:rPr>
          <w:rStyle w:val="Odwoanieprzypisudolnego"/>
          <w:rFonts w:ascii="Calibri" w:hAnsi="Calibri" w:cs="Calibri"/>
          <w:sz w:val="16"/>
          <w:szCs w:val="16"/>
        </w:rPr>
        <w:footnoteReference w:id="1"/>
      </w:r>
      <w:r w:rsidRPr="008A5867">
        <w:rPr>
          <w:rFonts w:ascii="Calibri" w:hAnsi="Calibri" w:cs="Calibri"/>
          <w:sz w:val="16"/>
          <w:szCs w:val="16"/>
        </w:rPr>
        <w:t>, w związku z art. 88 ustawy o zasadach realizacji zadań finansowanych ze środków europejskich w perspektywie fi</w:t>
      </w:r>
      <w:r>
        <w:rPr>
          <w:rFonts w:ascii="Calibri" w:hAnsi="Calibri" w:cs="Calibri"/>
          <w:sz w:val="16"/>
          <w:szCs w:val="16"/>
        </w:rPr>
        <w:t>nansowej 2021-2027</w:t>
      </w:r>
      <w:r>
        <w:rPr>
          <w:rStyle w:val="Odwoanieprzypisudolnego"/>
          <w:rFonts w:ascii="Calibri" w:hAnsi="Calibri" w:cs="Calibri"/>
          <w:sz w:val="16"/>
          <w:szCs w:val="16"/>
        </w:rPr>
        <w:footnoteReference w:id="2"/>
      </w:r>
      <w:r w:rsidRPr="008A5867">
        <w:rPr>
          <w:rFonts w:ascii="Calibri" w:hAnsi="Calibri" w:cs="Calibri"/>
          <w:sz w:val="16"/>
          <w:szCs w:val="16"/>
        </w:rPr>
        <w:t>, informujemy o zasadach przetwarzania Państwa danych osobowych:</w:t>
      </w:r>
    </w:p>
    <w:tbl>
      <w:tblPr>
        <w:tblStyle w:val="Tabela-Siatka"/>
        <w:tblW w:w="9498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072"/>
        <w:gridCol w:w="7426"/>
      </w:tblGrid>
      <w:tr w:rsidR="00D35C97" w:rsidRPr="00F25EB0" w:rsidTr="00197DD5">
        <w:trPr>
          <w:trHeight w:val="2122"/>
        </w:trPr>
        <w:tc>
          <w:tcPr>
            <w:tcW w:w="20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D35C97" w:rsidRPr="008A5867" w:rsidRDefault="00D35C97" w:rsidP="00D35C97">
            <w:pPr>
              <w:pStyle w:val="Tekstpodstawowy21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 w:rsidRPr="008A5867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Administratorem Państwa danych jest</w:t>
            </w:r>
          </w:p>
          <w:p w:rsidR="00D35C97" w:rsidRPr="008A5867" w:rsidRDefault="00D35C97" w:rsidP="008A5867">
            <w:pPr>
              <w:pStyle w:val="Tekstpodstawowy21"/>
              <w:spacing w:before="120" w:after="120"/>
              <w:jc w:val="left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 w:rsidRPr="008A5867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Dane kontaktowe administrator</w:t>
            </w:r>
          </w:p>
        </w:tc>
        <w:tc>
          <w:tcPr>
            <w:tcW w:w="74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D35C97" w:rsidRPr="00F25EB0" w:rsidRDefault="00D35C97" w:rsidP="00B97E00">
            <w:pPr>
              <w:pStyle w:val="Tekstpodstawowy21"/>
              <w:spacing w:before="120" w:after="120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F25EB0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Powiatowy Urząd Pracy w </w:t>
            </w:r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Chorzowie </w:t>
            </w:r>
          </w:p>
          <w:p w:rsidR="00D35C97" w:rsidRPr="00F25EB0" w:rsidRDefault="00D35C97" w:rsidP="00B97E00">
            <w:pPr>
              <w:pStyle w:val="Tekstpodstawowy21"/>
              <w:spacing w:before="12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 w:rsidRPr="00F25EB0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Z Administratorem można się skontaktować:</w:t>
            </w:r>
          </w:p>
          <w:p w:rsidR="00D35C97" w:rsidRPr="00F25EB0" w:rsidRDefault="00D35C97" w:rsidP="004E7880">
            <w:pPr>
              <w:pStyle w:val="Tekstpodstawowy21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F25EB0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Osobiście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 – w siedzibie Urzędu, </w:t>
            </w:r>
            <w:r w:rsidRPr="00A3139A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ul Opolska 19, 41-500 Chorzów</w:t>
            </w:r>
          </w:p>
          <w:p w:rsidR="00D35C97" w:rsidRPr="00A3139A" w:rsidRDefault="00D35C97" w:rsidP="004E7880">
            <w:pPr>
              <w:pStyle w:val="Tekstpodstawowy21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A3139A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telefonicznie:</w:t>
            </w:r>
            <w:r w:rsidRPr="00A3139A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+48 32 34 97 101</w:t>
            </w:r>
          </w:p>
          <w:p w:rsidR="00D35C97" w:rsidRPr="008124C1" w:rsidRDefault="00D35C97" w:rsidP="004E7880">
            <w:pPr>
              <w:pStyle w:val="Tekstpodstawowy21"/>
              <w:numPr>
                <w:ilvl w:val="0"/>
                <w:numId w:val="10"/>
              </w:numPr>
              <w:spacing w:after="120"/>
              <w:ind w:left="714" w:hanging="357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F25EB0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pisemnie: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 na adres siedziby Urzędu</w:t>
            </w:r>
            <w:r w:rsidRPr="00F25EB0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, lub na adres poczty elektronicznej: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 </w:t>
            </w:r>
            <w:hyperlink r:id="rId8" w:history="1">
              <w:r w:rsidRPr="00C844BD">
                <w:rPr>
                  <w:rStyle w:val="Hipercze"/>
                  <w:rFonts w:asciiTheme="minorHAnsi" w:hAnsiTheme="minorHAnsi" w:cstheme="minorHAnsi"/>
                  <w:sz w:val="16"/>
                  <w:szCs w:val="16"/>
                  <w:lang w:eastAsia="en-US"/>
                </w:rPr>
                <w:t>kach@praca.gov.pl</w:t>
              </w:r>
            </w:hyperlink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 </w:t>
            </w:r>
          </w:p>
          <w:p w:rsidR="00D35C97" w:rsidRPr="00EC3BEE" w:rsidRDefault="00D35C97" w:rsidP="00D35C97">
            <w:pPr>
              <w:pStyle w:val="Tekstpodstawowy21"/>
              <w:spacing w:after="120"/>
              <w:jc w:val="left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  <w:r w:rsidRPr="00EC3BEE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Odrębnymi administratorami danych osobowych przetwarzającymi dane osobowe w ramach programu regionalnego Fundusze Europejskie dla Śląskiego 2021-2027 są:</w:t>
            </w:r>
          </w:p>
          <w:p w:rsidR="00D35C97" w:rsidRPr="00EC3BEE" w:rsidRDefault="00D35C97" w:rsidP="008124C1">
            <w:pPr>
              <w:pStyle w:val="Tekstpodstawowy21"/>
              <w:numPr>
                <w:ilvl w:val="0"/>
                <w:numId w:val="20"/>
              </w:numPr>
              <w:jc w:val="left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EC3BEE">
              <w:rPr>
                <w:rFonts w:ascii="Arial" w:hAnsi="Arial" w:cs="Arial"/>
                <w:sz w:val="14"/>
                <w:szCs w:val="14"/>
                <w:lang w:eastAsia="en-US"/>
              </w:rPr>
              <w:t>Instytucja Zarządzająca - Zarząd Województwa Śląskiego, ul. Ligonia 46, 40-037 Katowice,</w:t>
            </w:r>
          </w:p>
          <w:p w:rsidR="00D35C97" w:rsidRPr="00F25EB0" w:rsidRDefault="00D35C97" w:rsidP="00D35C97">
            <w:pPr>
              <w:pStyle w:val="Tekstpodstawowy21"/>
              <w:numPr>
                <w:ilvl w:val="0"/>
                <w:numId w:val="20"/>
              </w:numPr>
              <w:spacing w:after="120"/>
              <w:ind w:left="714" w:hanging="357"/>
              <w:jc w:val="lef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EC3BEE">
              <w:rPr>
                <w:rFonts w:ascii="Arial" w:hAnsi="Arial" w:cs="Arial"/>
                <w:sz w:val="14"/>
                <w:szCs w:val="14"/>
                <w:lang w:eastAsia="en-US"/>
              </w:rPr>
              <w:t>Instytucja Pośrednicząca - Wojewódzki Urząd Pracy w Katowicach, ul. Kościuszki 30, 40-048 Katowice</w:t>
            </w:r>
            <w:r>
              <w:rPr>
                <w:rFonts w:ascii="Arial" w:hAnsi="Arial" w:cs="Arial"/>
                <w:color w:val="FF0000"/>
                <w:sz w:val="14"/>
                <w:szCs w:val="14"/>
                <w:lang w:eastAsia="en-US"/>
              </w:rPr>
              <w:t>.</w:t>
            </w:r>
          </w:p>
        </w:tc>
      </w:tr>
      <w:tr w:rsidR="004E7880" w:rsidRPr="00F25EB0" w:rsidTr="00E704EC"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E7880" w:rsidRPr="008A5867" w:rsidRDefault="004E7880" w:rsidP="00B97E00">
            <w:pPr>
              <w:pStyle w:val="Tekstpodstawowy21"/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 w:rsidRPr="008A5867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Inspektor Ochrony Danych</w:t>
            </w:r>
          </w:p>
        </w:tc>
        <w:tc>
          <w:tcPr>
            <w:tcW w:w="7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E7880" w:rsidRPr="00EC3BEE" w:rsidRDefault="004E7880" w:rsidP="00A3139A">
            <w:pPr>
              <w:pStyle w:val="Tekstpodstawowy21"/>
              <w:spacing w:before="120" w:after="120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EC3BEE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W Powiatowym Urzędzie Pracy w </w:t>
            </w:r>
            <w:r w:rsidR="00A3139A" w:rsidRPr="00EC3BEE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Chorzowie</w:t>
            </w:r>
            <w:r w:rsidRPr="00EC3BEE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został wyznaczony Inspektor Ochrony Danych, z którym można się skontaktować poprzez adres poczty elektronicznej: </w:t>
            </w:r>
            <w:hyperlink r:id="rId9" w:history="1">
              <w:r w:rsidR="00A3139A" w:rsidRPr="00EC3BEE">
                <w:rPr>
                  <w:rStyle w:val="Hipercze"/>
                  <w:rFonts w:asciiTheme="minorHAnsi" w:hAnsiTheme="minorHAnsi" w:cstheme="minorHAnsi"/>
                  <w:color w:val="auto"/>
                  <w:sz w:val="16"/>
                  <w:szCs w:val="16"/>
                  <w:lang w:eastAsia="en-US"/>
                </w:rPr>
                <w:t>iod@pupchorzow.pl</w:t>
              </w:r>
            </w:hyperlink>
            <w:r w:rsidR="00A3139A" w:rsidRPr="00EC3BEE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l</w:t>
            </w:r>
            <w:r w:rsidRPr="00EC3BEE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ub pisemnie (na adres siedziby Powiatowego Urzędu Pracy</w:t>
            </w:r>
            <w:r w:rsidR="00A3139A" w:rsidRPr="00EC3BEE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:</w:t>
            </w:r>
            <w:r w:rsidRPr="00EC3BEE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="00A3139A" w:rsidRPr="00EC3BEE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ul. Opolska 19, 41-500 Chorzów</w:t>
            </w:r>
            <w:r w:rsidRPr="00EC3BEE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)</w:t>
            </w:r>
          </w:p>
          <w:p w:rsidR="008124C1" w:rsidRPr="00EC3BEE" w:rsidRDefault="008124C1" w:rsidP="008124C1">
            <w:pPr>
              <w:pStyle w:val="Tekstpodstawowy21"/>
              <w:jc w:val="left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  <w:r w:rsidRPr="00EC3BEE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Odrębni administratorzy wyznaczyli również swoich Inspektorów Ochrony Danych, a kontakt z nimi możliwy jest:</w:t>
            </w:r>
          </w:p>
          <w:p w:rsidR="00D35C97" w:rsidRPr="00EC3BEE" w:rsidRDefault="008124C1" w:rsidP="008124C1">
            <w:pPr>
              <w:pStyle w:val="Tekstpodstawowy21"/>
              <w:numPr>
                <w:ilvl w:val="0"/>
                <w:numId w:val="21"/>
              </w:numPr>
              <w:spacing w:after="120"/>
              <w:ind w:left="714" w:hanging="357"/>
              <w:jc w:val="left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  <w:r w:rsidRPr="00EC3BEE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 xml:space="preserve">Instytucja Zarządzająca - Zarząd Województwa </w:t>
            </w:r>
            <w:r w:rsidR="00D35C97" w:rsidRPr="00EC3BEE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Śląskiego</w:t>
            </w:r>
            <w:r w:rsidRPr="00EC3BEE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 xml:space="preserve">: </w:t>
            </w:r>
            <w:r w:rsidR="00D35C97" w:rsidRPr="00EC3BEE">
              <w:rPr>
                <w:rFonts w:ascii="Arial" w:hAnsi="Arial" w:cs="Arial"/>
                <w:sz w:val="14"/>
                <w:szCs w:val="14"/>
                <w:lang w:eastAsia="en-US"/>
              </w:rPr>
              <w:t xml:space="preserve">e-mail: </w:t>
            </w:r>
            <w:hyperlink r:id="rId10" w:history="1">
              <w:r w:rsidR="00552624" w:rsidRPr="00EC3BEE">
                <w:rPr>
                  <w:rStyle w:val="Hipercze"/>
                  <w:rFonts w:ascii="Arial" w:hAnsi="Arial" w:cs="Arial"/>
                  <w:color w:val="auto"/>
                  <w:sz w:val="14"/>
                  <w:szCs w:val="14"/>
                  <w:lang w:eastAsia="en-US"/>
                </w:rPr>
                <w:t>daneosobowe@slaskie.pl</w:t>
              </w:r>
            </w:hyperlink>
            <w:r w:rsidR="00552624" w:rsidRPr="00EC3BEE">
              <w:rPr>
                <w:rFonts w:ascii="Arial" w:hAnsi="Arial" w:cs="Arial"/>
                <w:sz w:val="14"/>
                <w:szCs w:val="14"/>
                <w:lang w:eastAsia="en-US"/>
              </w:rPr>
              <w:t xml:space="preserve"> </w:t>
            </w:r>
            <w:r w:rsidR="00D35C97" w:rsidRPr="00EC3BEE">
              <w:rPr>
                <w:rFonts w:ascii="Arial" w:hAnsi="Arial" w:cs="Arial"/>
                <w:sz w:val="14"/>
                <w:szCs w:val="14"/>
                <w:lang w:eastAsia="en-US"/>
              </w:rPr>
              <w:t xml:space="preserve"> lub na adres siedziby administratora,</w:t>
            </w:r>
          </w:p>
          <w:p w:rsidR="00D35C97" w:rsidRPr="00EC3BEE" w:rsidRDefault="008124C1" w:rsidP="00D35C97">
            <w:pPr>
              <w:pStyle w:val="Tekstpodstawowy21"/>
              <w:numPr>
                <w:ilvl w:val="0"/>
                <w:numId w:val="21"/>
              </w:numPr>
              <w:spacing w:before="120" w:after="120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EC3BEE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Instytucja Pośrednicząca - Wojewódzki Urząd Pracy w</w:t>
            </w:r>
            <w:r w:rsidR="00D35C97" w:rsidRPr="00EC3BEE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 xml:space="preserve"> Katowicach</w:t>
            </w:r>
            <w:r w:rsidRPr="00EC3BEE"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 xml:space="preserve">: </w:t>
            </w:r>
            <w:hyperlink r:id="rId11" w:history="1">
              <w:r w:rsidR="00552624" w:rsidRPr="00EC3BEE">
                <w:rPr>
                  <w:rStyle w:val="Hipercze"/>
                  <w:rFonts w:ascii="Arial" w:hAnsi="Arial" w:cs="Arial"/>
                  <w:color w:val="auto"/>
                  <w:sz w:val="14"/>
                  <w:szCs w:val="14"/>
                  <w:lang w:eastAsia="en-US"/>
                </w:rPr>
                <w:t>iod@wup-katowice.pl</w:t>
              </w:r>
            </w:hyperlink>
            <w:r w:rsidR="00552624" w:rsidRPr="00EC3BEE">
              <w:rPr>
                <w:rFonts w:ascii="Arial" w:hAnsi="Arial" w:cs="Arial"/>
                <w:sz w:val="14"/>
                <w:szCs w:val="14"/>
                <w:lang w:eastAsia="en-US"/>
              </w:rPr>
              <w:t xml:space="preserve"> </w:t>
            </w:r>
            <w:r w:rsidR="00D35C97" w:rsidRPr="00EC3BEE">
              <w:rPr>
                <w:rFonts w:ascii="Arial" w:hAnsi="Arial" w:cs="Arial"/>
                <w:sz w:val="14"/>
                <w:szCs w:val="14"/>
                <w:lang w:eastAsia="en-US"/>
              </w:rPr>
              <w:t xml:space="preserve"> lub na adres siedziby administratora. </w:t>
            </w:r>
          </w:p>
          <w:p w:rsidR="004E7880" w:rsidRPr="00EC3BEE" w:rsidRDefault="004E7880" w:rsidP="00D35C97">
            <w:pPr>
              <w:pStyle w:val="Tekstpodstawowy21"/>
              <w:spacing w:before="120" w:after="120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EC3BEE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Z Inspektorem Ochrony Danych można się kontaktować we wszystkich sprawach dotyczących przetwarzania danych osobowych oraz korzystania z praw związanych z przetwarzaniem danych.</w:t>
            </w:r>
          </w:p>
        </w:tc>
      </w:tr>
      <w:tr w:rsidR="004E7880" w:rsidRPr="00F25EB0" w:rsidTr="00E704EC"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E7880" w:rsidRPr="008A5867" w:rsidRDefault="004E7880" w:rsidP="00B97E00">
            <w:pPr>
              <w:pStyle w:val="Tekstpodstawowy21"/>
              <w:spacing w:before="120" w:after="120"/>
              <w:jc w:val="left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 w:rsidRPr="008A5867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Cele przetwarzania, podstawa prawna przetwarzania, czas przechowywania poszczególnych kategorii danych</w:t>
            </w:r>
          </w:p>
        </w:tc>
        <w:tc>
          <w:tcPr>
            <w:tcW w:w="7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84778" w:rsidRPr="002E437C" w:rsidRDefault="00B73E72" w:rsidP="00874264">
            <w:pPr>
              <w:pStyle w:val="Tekstpodstawowy21"/>
              <w:spacing w:before="120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967C62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Dane osobowe będą przetwarzane</w:t>
            </w:r>
            <w:r w:rsidR="00484778" w:rsidRPr="00967C62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 w związku z realizacją FE SL 2021-2027,</w:t>
            </w:r>
            <w:r w:rsidR="00484778" w:rsidRPr="002E437C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="00484778" w:rsidRPr="00967C62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w szczególności w celu</w:t>
            </w:r>
            <w:r w:rsidR="00484778" w:rsidRPr="002E437C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monitorowania, sprawozdawczości, komunikacji, publikacji, ewaluacji, analiz, ekspertyz, zarządzania finansowego, weryfikacji i audytów oraz do celów określania kwalifikowalności uczestników, r</w:t>
            </w:r>
            <w:r w:rsidR="00464ED6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ejestracji i </w:t>
            </w:r>
            <w:r w:rsidR="00484778" w:rsidRPr="002E437C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przechowywania w formie elektronicznej danych dotyczących projektu, archiwizacji dokumentacji, prowadzenia działań informacyjno – promocyjnych, wykrywaniu nieprawidłowości, nakładaniu korekt finansowych, odzyskiwania środków wypłaconych w związku z realizacją projektu, rozliczania finansowego projektu na etapie weryfikacji wniosków o płatność.</w:t>
            </w:r>
          </w:p>
          <w:p w:rsidR="00484778" w:rsidRPr="002E437C" w:rsidRDefault="00B73E72" w:rsidP="00874264">
            <w:pPr>
              <w:pStyle w:val="Tekstpodstawowy21"/>
              <w:spacing w:before="120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2E437C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Przetwarzanie jest niezbędne:</w:t>
            </w:r>
          </w:p>
          <w:p w:rsidR="004E7880" w:rsidRPr="002E437C" w:rsidRDefault="002E437C" w:rsidP="00874264">
            <w:pPr>
              <w:pStyle w:val="Tekstpodstawowy21"/>
              <w:numPr>
                <w:ilvl w:val="0"/>
                <w:numId w:val="11"/>
              </w:numPr>
              <w:ind w:hanging="357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 xml:space="preserve">do </w:t>
            </w:r>
            <w:r w:rsidR="004E7880" w:rsidRPr="002E437C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wypełnienia obowiązków prawnych</w:t>
            </w:r>
            <w:r w:rsidR="00B73E72" w:rsidRPr="002E437C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 xml:space="preserve"> ciążących na administratorze</w:t>
            </w:r>
            <w:r w:rsidR="00B73E72" w:rsidRPr="002E437C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="004E7880" w:rsidRPr="002E437C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(na podstawie art. 6 us</w:t>
            </w:r>
            <w:r w:rsidR="00603ED9" w:rsidRPr="002E437C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 xml:space="preserve">t. 1 lit. c lub 9 ust. 1 lit. </w:t>
            </w:r>
            <w:r w:rsidR="00603ED9" w:rsidRPr="00BD0544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g</w:t>
            </w:r>
            <w:r w:rsidR="00FC56E2" w:rsidRPr="00BD0544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 xml:space="preserve"> </w:t>
            </w:r>
            <w:r w:rsidR="006E21CF" w:rsidRPr="00BD0544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oraz art. 10</w:t>
            </w:r>
            <w:r w:rsidR="006E21CF" w:rsidRPr="00BD0544">
              <w:rPr>
                <w:rStyle w:val="Odwoanieprzypisudolnego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footnoteReference w:id="3"/>
            </w:r>
            <w:r w:rsidR="006E21CF" w:rsidRPr="00BD0544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 xml:space="preserve"> </w:t>
            </w:r>
            <w:r w:rsidR="004E7880" w:rsidRPr="00BD0544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RODO)</w:t>
            </w:r>
            <w:r w:rsidR="004E7880" w:rsidRPr="00BD0544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="004E7880" w:rsidRPr="00BD0544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-</w:t>
            </w:r>
            <w:r w:rsidR="004E7880" w:rsidRPr="002E437C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 xml:space="preserve"> </w:t>
            </w:r>
            <w:r w:rsidR="004E7880" w:rsidRPr="002E437C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w szczególności zadań wynikających z:</w:t>
            </w:r>
          </w:p>
          <w:p w:rsidR="00FC56E2" w:rsidRPr="00FC56E2" w:rsidRDefault="00464ED6" w:rsidP="00931C74">
            <w:pPr>
              <w:pStyle w:val="Tekstpodstawowy21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Rozporządzenia</w:t>
            </w:r>
            <w:r w:rsidR="00FC56E2" w:rsidRPr="00FC56E2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</w:t>
            </w:r>
            <w:r w:rsidR="00136CE9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unduszu Morskiego, Rybackiego i </w:t>
            </w:r>
            <w:r w:rsidR="00FC56E2" w:rsidRPr="00FC56E2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Akwakultury, a także przepisy finansowe na potrzeby tych funduszy oraz na potrzeby Funduszu Azylu, Migracji i Integracji, Fundusz</w:t>
            </w:r>
            <w:r w:rsidR="00136CE9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u Bezpieczeństwa Wewnętrznego i </w:t>
            </w:r>
            <w:r w:rsidR="00FC56E2" w:rsidRPr="00FC56E2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Instrumentu Wsparcia Finansowego na rzecz Zarządzania Granicami i Polityki Wizowej,</w:t>
            </w:r>
          </w:p>
          <w:p w:rsidR="00FC56E2" w:rsidRPr="00FC56E2" w:rsidRDefault="00931C74" w:rsidP="00931C74">
            <w:pPr>
              <w:pStyle w:val="Tekstpodstawowy21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R</w:t>
            </w:r>
            <w:r w:rsidR="00464ED6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ozporządzenia</w:t>
            </w:r>
            <w:r w:rsidR="00FC56E2" w:rsidRPr="00FC56E2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Parlamentu Europejskiego i Rady (UE) 2021/1057 z dnia 24 czerwca 2021 r. ustanawiające Europejski Fundusz Społeczny Plus (EFS+) oraz uchylające rozporządzenie (UE) nr 1296/2013 (Dz. Urz. UE L 231 z 30.06.2021, str. 21, z </w:t>
            </w:r>
            <w:proofErr w:type="spellStart"/>
            <w:r w:rsidR="00FC56E2" w:rsidRPr="00FC56E2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późn</w:t>
            </w:r>
            <w:proofErr w:type="spellEnd"/>
            <w:r w:rsidR="00FC56E2" w:rsidRPr="00FC56E2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. zm.)</w:t>
            </w:r>
          </w:p>
          <w:p w:rsidR="00FC56E2" w:rsidRPr="00FC56E2" w:rsidRDefault="00931C74" w:rsidP="00931C74">
            <w:pPr>
              <w:pStyle w:val="Tekstpodstawowy21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lastRenderedPageBreak/>
              <w:t>U</w:t>
            </w:r>
            <w:r w:rsidR="00464ED6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stawy</w:t>
            </w:r>
            <w:r w:rsidR="00FC56E2" w:rsidRPr="00FC56E2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z dnia 28 kwietnia 2022 r. o zasadach realizacji zadań finansowanych ze środków europejskich w perspektywie finansowej 2021-2027, w szczególności art. 87-93,</w:t>
            </w:r>
          </w:p>
          <w:p w:rsidR="00FC56E2" w:rsidRPr="00FC56E2" w:rsidRDefault="00931C74" w:rsidP="00931C74">
            <w:pPr>
              <w:pStyle w:val="Tekstpodstawowy21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U</w:t>
            </w:r>
            <w:r w:rsidR="00464ED6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stawy</w:t>
            </w:r>
            <w:r w:rsidR="00FC56E2" w:rsidRPr="00FC56E2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z 14 czerwca 1960 r. - Kodeks postępowania administracyjnego,</w:t>
            </w:r>
          </w:p>
          <w:p w:rsidR="00FC56E2" w:rsidRPr="00FC56E2" w:rsidRDefault="00931C74" w:rsidP="00931C74">
            <w:pPr>
              <w:pStyle w:val="Tekstpodstawowy21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U</w:t>
            </w:r>
            <w:r w:rsidR="00464ED6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stawy</w:t>
            </w:r>
            <w:r w:rsidR="00FC56E2" w:rsidRPr="00FC56E2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z 27 sierpnia 2009 r. o finansach publicznych,</w:t>
            </w:r>
          </w:p>
          <w:p w:rsidR="00FC56E2" w:rsidRPr="00FC56E2" w:rsidRDefault="00931C74" w:rsidP="00931C74">
            <w:pPr>
              <w:pStyle w:val="Tekstpodstawowy21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U</w:t>
            </w:r>
            <w:r w:rsidR="00464ED6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stawy</w:t>
            </w:r>
            <w:r w:rsidR="00FC56E2" w:rsidRPr="00FC56E2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z dnia 14 lipca 1983 r. o narodowym zasobie archiwalnym i archiwach,</w:t>
            </w:r>
          </w:p>
          <w:p w:rsidR="004E7880" w:rsidRPr="00EC3BEE" w:rsidRDefault="00464ED6" w:rsidP="00931C74">
            <w:pPr>
              <w:pStyle w:val="Tekstpodstawowy21"/>
              <w:numPr>
                <w:ilvl w:val="0"/>
                <w:numId w:val="19"/>
              </w:numPr>
              <w:spacing w:after="120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Rozporządzenia</w:t>
            </w:r>
            <w:r w:rsidR="00FC56E2" w:rsidRPr="00FC56E2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z dnia 18 stycznia 2011 r. Prezesa Rady Ministrów w sprawie instrukcji kancelaryjnej, jednolitych rzeczowych wykazów akt oraz ins</w:t>
            </w:r>
            <w:r w:rsidR="00136CE9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trukcji w sprawie organizacji </w:t>
            </w:r>
            <w:r w:rsidR="00136CE9" w:rsidRPr="00EC3BEE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i </w:t>
            </w:r>
            <w:r w:rsidR="00FC56E2" w:rsidRPr="00EC3BEE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zakresu działania archiwów zakładowych.</w:t>
            </w:r>
          </w:p>
          <w:p w:rsidR="00967C62" w:rsidRPr="00EC3BEE" w:rsidRDefault="00967C62" w:rsidP="00D35C97">
            <w:pPr>
              <w:pStyle w:val="Akapitzlist"/>
              <w:numPr>
                <w:ilvl w:val="0"/>
                <w:numId w:val="23"/>
              </w:numPr>
              <w:rPr>
                <w:rFonts w:eastAsia="Times New Roman" w:cstheme="minorHAnsi"/>
                <w:b/>
                <w:sz w:val="16"/>
                <w:szCs w:val="16"/>
              </w:rPr>
            </w:pPr>
            <w:r w:rsidRPr="00EC3BEE">
              <w:rPr>
                <w:rFonts w:eastAsia="Times New Roman" w:cstheme="minorHAnsi"/>
                <w:b/>
                <w:sz w:val="16"/>
                <w:szCs w:val="16"/>
              </w:rPr>
              <w:t>na podstawie dobrowolnie wyrażonej zgody w zakresie przetwarzania/ udostępniania/ publikowania danych oraz wizerunku - na podstawie art. 6 ust. 1 lit. a RODO</w:t>
            </w:r>
            <w:r w:rsidR="00552624" w:rsidRPr="00EC3BEE">
              <w:rPr>
                <w:rFonts w:eastAsia="Times New Roman" w:cstheme="minorHAnsi"/>
                <w:b/>
                <w:sz w:val="16"/>
                <w:szCs w:val="16"/>
              </w:rPr>
              <w:t>.</w:t>
            </w:r>
          </w:p>
          <w:p w:rsidR="00A31150" w:rsidRPr="002E437C" w:rsidRDefault="00A31150" w:rsidP="00874264">
            <w:pPr>
              <w:pStyle w:val="Tekstpodstawowy21"/>
              <w:spacing w:after="120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 w:rsidRPr="002E437C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Podanie danych jest dobrowolne, ale konieczne do realizacji wyżej wymienion</w:t>
            </w:r>
            <w:r w:rsidR="00136CE9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ych celów. Odmowa ich </w:t>
            </w:r>
            <w:r w:rsidRPr="002E437C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podania jest równoznaczna z brakiem możliwości podjęcia stosownych działań.</w:t>
            </w:r>
          </w:p>
          <w:p w:rsidR="00603ED9" w:rsidRPr="00FC56E2" w:rsidRDefault="00CE4695" w:rsidP="00CE4695">
            <w:pPr>
              <w:pStyle w:val="Tekstpodstawowy21"/>
              <w:spacing w:after="120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CE4695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Dane będą przechowywane przez okres niezbędny do realizacji celów określonych w ramach realizacji programu regionalnego</w:t>
            </w:r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CE4695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Fundusze Europejskie dla </w:t>
            </w:r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Śląskiego</w:t>
            </w:r>
            <w:r w:rsidRPr="00CE4695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2021-2027 do momentu wygaśnięcia obowiązku przechowywania danych wynikającego</w:t>
            </w:r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CE4695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z przepisów prawa.</w:t>
            </w:r>
          </w:p>
        </w:tc>
      </w:tr>
      <w:tr w:rsidR="00967C62" w:rsidRPr="00F25EB0" w:rsidTr="00E704EC"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7C62" w:rsidRPr="00EC3BEE" w:rsidRDefault="00967C62" w:rsidP="00967C62">
            <w:pPr>
              <w:pStyle w:val="Tekstpodstawowy21"/>
              <w:spacing w:before="120" w:after="120"/>
              <w:jc w:val="left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 w:rsidRPr="00EC3BEE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lastRenderedPageBreak/>
              <w:t>Kategorie danych osobowych</w:t>
            </w:r>
          </w:p>
        </w:tc>
        <w:tc>
          <w:tcPr>
            <w:tcW w:w="7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7C62" w:rsidRPr="00EC3BEE" w:rsidRDefault="00967C62" w:rsidP="00D35C97">
            <w:pPr>
              <w:pStyle w:val="Tekstpodstawowy21"/>
              <w:keepNext/>
              <w:keepLines/>
              <w:spacing w:before="120" w:after="120"/>
              <w:outlineLvl w:val="1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EC3BEE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Imię, nazwisko, obywatelstwo, PESEL/inny identyfikator, płeć, wiek, wykształcenie, adres, obszar według stopnia urbanizacji (DEGURBA), numer telefonu, adres e-mail, status na runku pracy, planowana data zakończenia edukacji w placówce edukacyjnej, w której skorzystano ze wsparcia, data rozpoczęcia udziału we wsparciu, data zakończenia udziału we wsparciu, data założenia działalności gospodarczej, sytuacja po zakończeniu udziału w projekcie, status uczestnika (przynależność do mniejszości narodowej lub etnicznej, migrantów, obce pochodzenie, bezdomność i wykluczenie mieszkaniowe, niepełnosprawność), dane dotyczące zdrowia (w zależności od projektu).</w:t>
            </w:r>
          </w:p>
        </w:tc>
      </w:tr>
      <w:tr w:rsidR="00967C62" w:rsidRPr="00F25EB0" w:rsidTr="00E704EC"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7C62" w:rsidRPr="00EC3BEE" w:rsidRDefault="00967C62" w:rsidP="00B97E00">
            <w:pPr>
              <w:pStyle w:val="Tekstpodstawowy21"/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 w:rsidRPr="00EC3BEE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Źródło pochodzenia danych osobowych</w:t>
            </w:r>
          </w:p>
        </w:tc>
        <w:tc>
          <w:tcPr>
            <w:tcW w:w="7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7C62" w:rsidRPr="00EC3BEE" w:rsidRDefault="00967C62" w:rsidP="000B5C5F">
            <w:pPr>
              <w:pStyle w:val="Tekstpodstawowy21"/>
              <w:keepNext/>
              <w:keepLines/>
              <w:spacing w:before="120"/>
              <w:outlineLvl w:val="1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EC3BEE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Instytucje i podmioty zaangażowane w realizację Programu, w tym w szczególności Beneficjent i Partner.</w:t>
            </w:r>
          </w:p>
        </w:tc>
      </w:tr>
      <w:tr w:rsidR="004E7880" w:rsidRPr="00F25EB0" w:rsidTr="00E704EC"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E7880" w:rsidRPr="008A5867" w:rsidRDefault="004E7880" w:rsidP="00B97E00">
            <w:pPr>
              <w:pStyle w:val="Tekstpodstawowy21"/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 w:rsidRPr="008A5867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Odbiorcy danych</w:t>
            </w:r>
          </w:p>
        </w:tc>
        <w:tc>
          <w:tcPr>
            <w:tcW w:w="7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0B5C5F" w:rsidRPr="000B5C5F" w:rsidRDefault="004E7880" w:rsidP="000B5C5F">
            <w:pPr>
              <w:pStyle w:val="Tekstpodstawowy21"/>
              <w:keepNext/>
              <w:keepLines/>
              <w:spacing w:before="120"/>
              <w:outlineLvl w:val="1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F25EB0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Odbiorcami Państwa danych mogą być: </w:t>
            </w:r>
          </w:p>
          <w:p w:rsidR="000B5C5F" w:rsidRDefault="000B5C5F" w:rsidP="000B5C5F">
            <w:pPr>
              <w:pStyle w:val="Tekstpodstawowy21"/>
              <w:keepNext/>
              <w:keepLines/>
              <w:numPr>
                <w:ilvl w:val="0"/>
                <w:numId w:val="14"/>
              </w:numPr>
              <w:outlineLvl w:val="1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Instytucj</w:t>
            </w:r>
            <w:r w:rsidR="00061316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a Zarządzająca</w:t>
            </w:r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- </w:t>
            </w:r>
            <w:r w:rsidRPr="000B5C5F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Zarząd Województwa Śląskiego, ul. Ligonia 46, 40-037 Katowice</w:t>
            </w:r>
            <w:r w:rsidR="00136CE9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,</w:t>
            </w:r>
          </w:p>
          <w:p w:rsidR="000B5C5F" w:rsidRDefault="00136CE9" w:rsidP="000B5C5F">
            <w:pPr>
              <w:pStyle w:val="Tekstpodstawowy21"/>
              <w:keepNext/>
              <w:keepLines/>
              <w:numPr>
                <w:ilvl w:val="0"/>
                <w:numId w:val="14"/>
              </w:numPr>
              <w:outlineLvl w:val="1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i</w:t>
            </w:r>
            <w:r w:rsidR="00061316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nstytucja Pośrednicząca</w:t>
            </w:r>
            <w:r w:rsidR="000B5C5F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-</w:t>
            </w:r>
            <w:r w:rsidR="000B5C5F" w:rsidRPr="000B5C5F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Wojewódzki Urząd Pracy w Katowicach, ul. Kościuszki 30, 40-048 Katowice</w:t>
            </w:r>
            <w:r w:rsidR="000B5C5F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,</w:t>
            </w:r>
          </w:p>
          <w:p w:rsidR="007B2985" w:rsidRPr="002E437C" w:rsidRDefault="00136CE9" w:rsidP="000B5C5F">
            <w:pPr>
              <w:pStyle w:val="Tekstpodstawowy21"/>
              <w:keepNext/>
              <w:keepLines/>
              <w:numPr>
                <w:ilvl w:val="0"/>
                <w:numId w:val="14"/>
              </w:numPr>
              <w:outlineLvl w:val="1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p</w:t>
            </w:r>
            <w:r w:rsidR="002E437C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owia</w:t>
            </w:r>
            <w:r w:rsidR="002F752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t Chorzowski</w:t>
            </w:r>
            <w:r w:rsidR="002E437C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jako Wnioskodawca Projektu,</w:t>
            </w:r>
          </w:p>
          <w:p w:rsidR="000B5C5F" w:rsidRDefault="00061316" w:rsidP="000B5C5F">
            <w:pPr>
              <w:pStyle w:val="Tekstpodstawowy21"/>
              <w:keepNext/>
              <w:keepLines/>
              <w:numPr>
                <w:ilvl w:val="0"/>
                <w:numId w:val="14"/>
              </w:numPr>
              <w:outlineLvl w:val="1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podmioty</w:t>
            </w:r>
            <w:r w:rsidR="000B5C5F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, które</w:t>
            </w:r>
            <w:r w:rsidR="000B5C5F" w:rsidRPr="000B5C5F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="000B5C5F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wykonują zadania w ramach </w:t>
            </w:r>
            <w:r w:rsidR="000B5C5F" w:rsidRPr="000B5C5F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FE SL 2021-2027,</w:t>
            </w:r>
          </w:p>
          <w:p w:rsidR="00CE4695" w:rsidRDefault="00CE4695" w:rsidP="000B5C5F">
            <w:pPr>
              <w:pStyle w:val="Tekstpodstawowy21"/>
              <w:keepNext/>
              <w:keepLines/>
              <w:numPr>
                <w:ilvl w:val="0"/>
                <w:numId w:val="14"/>
              </w:numPr>
              <w:outlineLvl w:val="1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instytucje audytowe, </w:t>
            </w:r>
          </w:p>
          <w:p w:rsidR="00061316" w:rsidRPr="000B5C5F" w:rsidRDefault="00061316" w:rsidP="000B5C5F">
            <w:pPr>
              <w:pStyle w:val="Tekstpodstawowy21"/>
              <w:keepNext/>
              <w:keepLines/>
              <w:numPr>
                <w:ilvl w:val="0"/>
                <w:numId w:val="14"/>
              </w:numPr>
              <w:outlineLvl w:val="1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Centralny System Teleinformatyczny (CST2021)</w:t>
            </w:r>
            <w:r w:rsidR="00136CE9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,</w:t>
            </w:r>
          </w:p>
          <w:p w:rsidR="000B5C5F" w:rsidRPr="000B5C5F" w:rsidRDefault="00061316" w:rsidP="000B5C5F">
            <w:pPr>
              <w:pStyle w:val="Tekstpodstawowy21"/>
              <w:keepNext/>
              <w:keepLines/>
              <w:numPr>
                <w:ilvl w:val="0"/>
                <w:numId w:val="14"/>
              </w:numPr>
              <w:outlineLvl w:val="1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organy</w:t>
            </w:r>
            <w:r w:rsidR="000B5C5F" w:rsidRPr="000B5C5F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="002E437C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Komisji Europejskiej, minister właściwy</w:t>
            </w:r>
            <w:r w:rsidR="000B5C5F" w:rsidRPr="000B5C5F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do spraw</w:t>
            </w:r>
            <w:r w:rsidR="002E437C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finansów publicznych, prezes</w:t>
            </w:r>
            <w:r w:rsidR="000B5C5F" w:rsidRPr="000B5C5F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zakładu ubezpieczeń społecznych,</w:t>
            </w:r>
          </w:p>
          <w:p w:rsidR="000B5C5F" w:rsidRPr="000B5C5F" w:rsidRDefault="00061316" w:rsidP="000B5C5F">
            <w:pPr>
              <w:pStyle w:val="Tekstpodstawowy21"/>
              <w:keepNext/>
              <w:keepLines/>
              <w:numPr>
                <w:ilvl w:val="0"/>
                <w:numId w:val="14"/>
              </w:numPr>
              <w:outlineLvl w:val="1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podmioty</w:t>
            </w:r>
            <w:r w:rsidR="000B5C5F" w:rsidRPr="000B5C5F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, które wykonują dla nas usługi związane z obsługą i rozwojem systemów teleinformatycznych, a także zapewnieniem łączności, np. dostawcom rozwiązań IT i operatorom</w:t>
            </w:r>
            <w:r w:rsidR="00136CE9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telekomunikacyjnym,</w:t>
            </w:r>
          </w:p>
          <w:p w:rsidR="004E7880" w:rsidRDefault="004E7880" w:rsidP="004E7880">
            <w:pPr>
              <w:pStyle w:val="Tekstpodstawowy21"/>
              <w:keepNext/>
              <w:keepLines/>
              <w:numPr>
                <w:ilvl w:val="0"/>
                <w:numId w:val="14"/>
              </w:numPr>
              <w:ind w:hanging="357"/>
              <w:outlineLvl w:val="1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F25EB0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minister właściwy ds. pracy prowadzący rejestr centralny, </w:t>
            </w:r>
          </w:p>
          <w:p w:rsidR="00CE4695" w:rsidRPr="00F25EB0" w:rsidRDefault="00CE4695" w:rsidP="004E7880">
            <w:pPr>
              <w:pStyle w:val="Tekstpodstawowy21"/>
              <w:keepNext/>
              <w:keepLines/>
              <w:numPr>
                <w:ilvl w:val="0"/>
                <w:numId w:val="14"/>
              </w:numPr>
              <w:ind w:hanging="357"/>
              <w:outlineLvl w:val="1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CE4695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minister właściwy ds. rozwoju regionalnego</w:t>
            </w:r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,</w:t>
            </w:r>
          </w:p>
          <w:p w:rsidR="004E7880" w:rsidRPr="00F25EB0" w:rsidRDefault="004E7880" w:rsidP="004E7880">
            <w:pPr>
              <w:pStyle w:val="Tekstpodstawowy21"/>
              <w:keepNext/>
              <w:keepLines/>
              <w:numPr>
                <w:ilvl w:val="0"/>
                <w:numId w:val="14"/>
              </w:numPr>
              <w:ind w:hanging="357"/>
              <w:outlineLvl w:val="1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F25EB0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jednostki świadczące usługi pocztowe: Poczta Polska, </w:t>
            </w:r>
          </w:p>
          <w:p w:rsidR="004E7880" w:rsidRPr="00F25EB0" w:rsidRDefault="004E7880" w:rsidP="004E7880">
            <w:pPr>
              <w:pStyle w:val="Tekstpodstawowy21"/>
              <w:keepNext/>
              <w:keepLines/>
              <w:numPr>
                <w:ilvl w:val="0"/>
                <w:numId w:val="14"/>
              </w:numPr>
              <w:ind w:hanging="357"/>
              <w:outlineLvl w:val="1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F25EB0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banki realizujące wypłatę środków</w:t>
            </w:r>
            <w:r w:rsidR="00136CE9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,</w:t>
            </w:r>
          </w:p>
          <w:p w:rsidR="004E7880" w:rsidRPr="00F25EB0" w:rsidRDefault="004E7880" w:rsidP="004E7880">
            <w:pPr>
              <w:pStyle w:val="Tekstpodstawowy21"/>
              <w:keepNext/>
              <w:keepLines/>
              <w:numPr>
                <w:ilvl w:val="0"/>
                <w:numId w:val="14"/>
              </w:numPr>
              <w:ind w:hanging="357"/>
              <w:outlineLvl w:val="1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F25EB0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podmioty uprawnione na podstawie przepisów prawa: sąd, komornik, prokuratura</w:t>
            </w:r>
            <w:r w:rsidR="00136CE9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,</w:t>
            </w:r>
            <w:r w:rsidRPr="00F25EB0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</w:p>
          <w:p w:rsidR="004E7880" w:rsidRPr="00F25EB0" w:rsidRDefault="004E7880" w:rsidP="004E7880">
            <w:pPr>
              <w:pStyle w:val="Tekstpodstawowy21"/>
              <w:keepNext/>
              <w:keepLines/>
              <w:numPr>
                <w:ilvl w:val="0"/>
                <w:numId w:val="14"/>
              </w:numPr>
              <w:ind w:hanging="357"/>
              <w:outlineLvl w:val="1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F25EB0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podmioty przetwarzające dane na zlecenie i w imieniu administratora, na podstawie zawartej umowy powierzenia przetwarzania danych osobowych, m.in.: </w:t>
            </w:r>
          </w:p>
          <w:p w:rsidR="004E7880" w:rsidRPr="00F25EB0" w:rsidRDefault="004E7880" w:rsidP="004E7880">
            <w:pPr>
              <w:pStyle w:val="Tekstpodstawowy21"/>
              <w:keepNext/>
              <w:keepLines/>
              <w:numPr>
                <w:ilvl w:val="0"/>
                <w:numId w:val="15"/>
              </w:numPr>
              <w:ind w:hanging="357"/>
              <w:outlineLvl w:val="1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F25EB0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SYGNITY SA – świadcząca usługi teleinformatyczne,</w:t>
            </w:r>
          </w:p>
          <w:p w:rsidR="004E7880" w:rsidRPr="00F25EB0" w:rsidRDefault="004E7880" w:rsidP="004E7880">
            <w:pPr>
              <w:pStyle w:val="Tekstpodstawowy21"/>
              <w:keepNext/>
              <w:keepLines/>
              <w:numPr>
                <w:ilvl w:val="0"/>
                <w:numId w:val="15"/>
              </w:numPr>
              <w:ind w:hanging="357"/>
              <w:outlineLvl w:val="1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F25EB0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obsługa prawna, </w:t>
            </w:r>
          </w:p>
          <w:p w:rsidR="004E481E" w:rsidRPr="00061316" w:rsidRDefault="004E7880" w:rsidP="00061316">
            <w:pPr>
              <w:pStyle w:val="Tekstpodstawowy21"/>
              <w:keepNext/>
              <w:keepLines/>
              <w:numPr>
                <w:ilvl w:val="0"/>
                <w:numId w:val="15"/>
              </w:numPr>
              <w:spacing w:after="120"/>
              <w:ind w:hanging="357"/>
              <w:outlineLvl w:val="1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F25EB0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firmy brakujące i niszczące dokumenty</w:t>
            </w:r>
            <w:r w:rsidR="00136CE9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.</w:t>
            </w:r>
          </w:p>
        </w:tc>
      </w:tr>
      <w:tr w:rsidR="004E7880" w:rsidRPr="00F25EB0" w:rsidTr="00E704EC"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E7880" w:rsidRPr="008A5867" w:rsidRDefault="004E7880" w:rsidP="00B97E00">
            <w:pPr>
              <w:pStyle w:val="Tekstpodstawowy21"/>
              <w:spacing w:before="120" w:after="120"/>
              <w:jc w:val="left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 w:rsidRPr="008A5867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Prawa osoby, której dane dotyczą</w:t>
            </w:r>
          </w:p>
        </w:tc>
        <w:tc>
          <w:tcPr>
            <w:tcW w:w="7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7B8A" w:rsidRPr="00307B8A" w:rsidRDefault="00441C6F" w:rsidP="00441C6F">
            <w:pPr>
              <w:spacing w:before="120" w:after="12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Osobom</w:t>
            </w:r>
            <w:r w:rsidR="004E7880" w:rsidRPr="00F25EB0">
              <w:rPr>
                <w:rFonts w:cstheme="minorHAnsi"/>
                <w:sz w:val="16"/>
                <w:szCs w:val="16"/>
              </w:rPr>
              <w:t xml:space="preserve">, których dane osobowe przetwarza Powiatowy Urząd Pracy w </w:t>
            </w:r>
            <w:r w:rsidR="00A3139A">
              <w:rPr>
                <w:rFonts w:cstheme="minorHAnsi"/>
                <w:sz w:val="16"/>
                <w:szCs w:val="16"/>
              </w:rPr>
              <w:t>Chorzowie</w:t>
            </w:r>
            <w:r>
              <w:rPr>
                <w:rFonts w:cstheme="minorHAnsi"/>
                <w:sz w:val="16"/>
                <w:szCs w:val="16"/>
              </w:rPr>
              <w:t xml:space="preserve"> w ramach </w:t>
            </w:r>
            <w:r w:rsidR="00136CE9">
              <w:rPr>
                <w:rFonts w:cstheme="minorHAnsi"/>
                <w:sz w:val="16"/>
                <w:szCs w:val="16"/>
              </w:rPr>
              <w:t>projektu pod </w:t>
            </w:r>
            <w:r w:rsidRPr="00441C6F">
              <w:rPr>
                <w:rFonts w:cstheme="minorHAnsi"/>
                <w:sz w:val="16"/>
                <w:szCs w:val="16"/>
              </w:rPr>
              <w:t>nazwą „Aktywizacja osób bezrobotnych zarejestrowanych w Powiato</w:t>
            </w:r>
            <w:r>
              <w:rPr>
                <w:rFonts w:cstheme="minorHAnsi"/>
                <w:sz w:val="16"/>
                <w:szCs w:val="16"/>
              </w:rPr>
              <w:t xml:space="preserve">wym Urzędzie Pracy w </w:t>
            </w:r>
            <w:r w:rsidR="00A3139A">
              <w:rPr>
                <w:rFonts w:cstheme="minorHAnsi"/>
                <w:sz w:val="16"/>
                <w:szCs w:val="16"/>
              </w:rPr>
              <w:t>Chorzowie</w:t>
            </w:r>
            <w:r w:rsidR="005D193B">
              <w:rPr>
                <w:rFonts w:cstheme="minorHAnsi"/>
                <w:sz w:val="16"/>
                <w:szCs w:val="16"/>
              </w:rPr>
              <w:t xml:space="preserve"> II</w:t>
            </w:r>
            <w:r>
              <w:rPr>
                <w:rFonts w:cstheme="minorHAnsi"/>
                <w:sz w:val="16"/>
                <w:szCs w:val="16"/>
              </w:rPr>
              <w:t xml:space="preserve">” </w:t>
            </w:r>
            <w:r w:rsidRPr="00441C6F">
              <w:rPr>
                <w:rFonts w:cstheme="minorHAnsi"/>
                <w:sz w:val="16"/>
                <w:szCs w:val="16"/>
              </w:rPr>
              <w:t>współfinansowanego ze środków Europejskiego Fun</w:t>
            </w:r>
            <w:r>
              <w:rPr>
                <w:rFonts w:cstheme="minorHAnsi"/>
                <w:sz w:val="16"/>
                <w:szCs w:val="16"/>
              </w:rPr>
              <w:t xml:space="preserve">duszu Społecznego Plus w ramach Programu </w:t>
            </w:r>
            <w:r w:rsidRPr="00441C6F">
              <w:rPr>
                <w:rFonts w:cstheme="minorHAnsi"/>
                <w:sz w:val="16"/>
                <w:szCs w:val="16"/>
              </w:rPr>
              <w:t>Fundusze Europejskie dla Śląskiego 2021 2027</w:t>
            </w:r>
            <w:r>
              <w:rPr>
                <w:rFonts w:cstheme="minorHAnsi"/>
                <w:sz w:val="16"/>
                <w:szCs w:val="16"/>
              </w:rPr>
              <w:t xml:space="preserve"> przysługują</w:t>
            </w:r>
            <w:r w:rsidR="00307B8A" w:rsidRPr="00307B8A">
              <w:rPr>
                <w:rFonts w:cstheme="minorHAnsi"/>
                <w:sz w:val="16"/>
                <w:szCs w:val="16"/>
              </w:rPr>
              <w:t xml:space="preserve"> następujące prawa:</w:t>
            </w:r>
          </w:p>
          <w:p w:rsidR="00307B8A" w:rsidRDefault="00307B8A" w:rsidP="00307B8A">
            <w:pPr>
              <w:pStyle w:val="Akapitzlist"/>
              <w:numPr>
                <w:ilvl w:val="0"/>
                <w:numId w:val="18"/>
              </w:numPr>
              <w:spacing w:after="12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41C6F">
              <w:rPr>
                <w:rFonts w:cstheme="minorHAnsi"/>
                <w:b/>
                <w:sz w:val="16"/>
                <w:szCs w:val="16"/>
              </w:rPr>
              <w:t>prawo dostępu do swoich danych</w:t>
            </w:r>
            <w:r w:rsidRPr="00307B8A">
              <w:rPr>
                <w:rFonts w:cstheme="minorHAnsi"/>
                <w:sz w:val="16"/>
                <w:szCs w:val="16"/>
              </w:rPr>
              <w:t xml:space="preserve"> oraz otrzymania ich kopii (art. 15 RODO),</w:t>
            </w:r>
          </w:p>
          <w:p w:rsidR="00307B8A" w:rsidRDefault="00307B8A" w:rsidP="00307B8A">
            <w:pPr>
              <w:pStyle w:val="Akapitzlist"/>
              <w:numPr>
                <w:ilvl w:val="0"/>
                <w:numId w:val="18"/>
              </w:numPr>
              <w:spacing w:after="12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41C6F">
              <w:rPr>
                <w:rFonts w:cstheme="minorHAnsi"/>
                <w:b/>
                <w:sz w:val="16"/>
                <w:szCs w:val="16"/>
              </w:rPr>
              <w:t>prawo do sprostowania swoich danych</w:t>
            </w:r>
            <w:r w:rsidRPr="00307B8A">
              <w:rPr>
                <w:rFonts w:cstheme="minorHAnsi"/>
                <w:sz w:val="16"/>
                <w:szCs w:val="16"/>
              </w:rPr>
              <w:t xml:space="preserve"> (art. 16 RODO),</w:t>
            </w:r>
          </w:p>
          <w:p w:rsidR="00307B8A" w:rsidRDefault="00307B8A" w:rsidP="00307B8A">
            <w:pPr>
              <w:pStyle w:val="Akapitzlist"/>
              <w:numPr>
                <w:ilvl w:val="0"/>
                <w:numId w:val="18"/>
              </w:numPr>
              <w:spacing w:after="12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41C6F">
              <w:rPr>
                <w:rFonts w:cstheme="minorHAnsi"/>
                <w:b/>
                <w:sz w:val="16"/>
                <w:szCs w:val="16"/>
              </w:rPr>
              <w:t>prawo do usunięcia swoich danych</w:t>
            </w:r>
            <w:r w:rsidRPr="00307B8A">
              <w:rPr>
                <w:rFonts w:cstheme="minorHAnsi"/>
                <w:sz w:val="16"/>
                <w:szCs w:val="16"/>
              </w:rPr>
              <w:t xml:space="preserve"> (art. 17 RODO) - jeśli nie zaistniały okoliczności, o których mowa w art. 17 ust. 3 RODO,</w:t>
            </w:r>
          </w:p>
          <w:p w:rsidR="00307B8A" w:rsidRDefault="00307B8A" w:rsidP="00307B8A">
            <w:pPr>
              <w:pStyle w:val="Akapitzlist"/>
              <w:numPr>
                <w:ilvl w:val="0"/>
                <w:numId w:val="18"/>
              </w:numPr>
              <w:spacing w:after="12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41C6F">
              <w:rPr>
                <w:rFonts w:cstheme="minorHAnsi"/>
                <w:b/>
                <w:sz w:val="16"/>
                <w:szCs w:val="16"/>
              </w:rPr>
              <w:lastRenderedPageBreak/>
              <w:t>prawo do żądania od administratora ograniczenia przetwarzania swoich danych</w:t>
            </w:r>
            <w:r w:rsidRPr="00307B8A">
              <w:rPr>
                <w:rFonts w:cstheme="minorHAnsi"/>
                <w:sz w:val="16"/>
                <w:szCs w:val="16"/>
              </w:rPr>
              <w:t xml:space="preserve"> (art. 18 RODO),</w:t>
            </w:r>
          </w:p>
          <w:p w:rsidR="00307B8A" w:rsidRDefault="00307B8A" w:rsidP="00307B8A">
            <w:pPr>
              <w:pStyle w:val="Akapitzlist"/>
              <w:numPr>
                <w:ilvl w:val="0"/>
                <w:numId w:val="18"/>
              </w:numPr>
              <w:spacing w:after="12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41C6F">
              <w:rPr>
                <w:rFonts w:cstheme="minorHAnsi"/>
                <w:b/>
                <w:sz w:val="16"/>
                <w:szCs w:val="16"/>
              </w:rPr>
              <w:t>prawo do przenoszenia swoich danych</w:t>
            </w:r>
            <w:r w:rsidRPr="00307B8A">
              <w:rPr>
                <w:rFonts w:cstheme="minorHAnsi"/>
                <w:sz w:val="16"/>
                <w:szCs w:val="16"/>
              </w:rPr>
              <w:t xml:space="preserve"> (art. 20 RODO) - jeśli przetwarzanie odbywa się na podstawie umowy: w celu jej zawarcia lub realizacji (w myśl art. 6 ust. 1 lit. b RODO)</w:t>
            </w:r>
            <w:r>
              <w:rPr>
                <w:rFonts w:cstheme="minorHAnsi"/>
                <w:sz w:val="16"/>
                <w:szCs w:val="16"/>
              </w:rPr>
              <w:t>, oraz w sposób zautomatyzowany</w:t>
            </w:r>
            <w:r>
              <w:rPr>
                <w:rStyle w:val="Odwoanieprzypisudolnego"/>
                <w:rFonts w:cstheme="minorHAnsi"/>
                <w:sz w:val="16"/>
                <w:szCs w:val="16"/>
              </w:rPr>
              <w:footnoteReference w:id="4"/>
            </w:r>
            <w:r w:rsidRPr="00307B8A">
              <w:rPr>
                <w:rFonts w:cstheme="minorHAnsi"/>
                <w:sz w:val="16"/>
                <w:szCs w:val="16"/>
              </w:rPr>
              <w:t>,</w:t>
            </w:r>
          </w:p>
          <w:p w:rsidR="004E7880" w:rsidRPr="00307B8A" w:rsidRDefault="00307B8A" w:rsidP="00307B8A">
            <w:pPr>
              <w:pStyle w:val="Akapitzlist"/>
              <w:numPr>
                <w:ilvl w:val="0"/>
                <w:numId w:val="18"/>
              </w:numPr>
              <w:spacing w:after="12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41C6F">
              <w:rPr>
                <w:rFonts w:cstheme="minorHAnsi"/>
                <w:b/>
                <w:sz w:val="16"/>
                <w:szCs w:val="16"/>
              </w:rPr>
              <w:t>prawo wniesienia skargi do organu nadzorczego</w:t>
            </w:r>
            <w:r w:rsidRPr="00307B8A">
              <w:rPr>
                <w:rFonts w:cstheme="minorHAnsi"/>
                <w:sz w:val="16"/>
                <w:szCs w:val="16"/>
              </w:rPr>
              <w:t xml:space="preserve"> Prezesa Urzędu Ochrony Danych Osobowych (art. 77 RODO) - w przypadku, gdy osoba uzna, iż przetwarzanie jej danych osobowych narusza przepisy RODO lub inne krajowe przepisy regulujące kwestię ochrony d</w:t>
            </w:r>
            <w:r w:rsidR="00136CE9">
              <w:rPr>
                <w:rFonts w:cstheme="minorHAnsi"/>
                <w:sz w:val="16"/>
                <w:szCs w:val="16"/>
              </w:rPr>
              <w:t>anych osobowych, obowiązujące w </w:t>
            </w:r>
            <w:r w:rsidRPr="00307B8A">
              <w:rPr>
                <w:rFonts w:cstheme="minorHAnsi"/>
                <w:sz w:val="16"/>
                <w:szCs w:val="16"/>
              </w:rPr>
              <w:t>Polsce.</w:t>
            </w:r>
          </w:p>
        </w:tc>
      </w:tr>
      <w:tr w:rsidR="000B5C5F" w:rsidRPr="00F25EB0" w:rsidTr="00E704EC"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5C5F" w:rsidRPr="00061316" w:rsidRDefault="00061316" w:rsidP="00061316">
            <w:pPr>
              <w:pStyle w:val="Tekstpodstawowy21"/>
              <w:spacing w:before="120" w:after="120"/>
              <w:jc w:val="left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 w:rsidRPr="00061316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lastRenderedPageBreak/>
              <w:t>Zautomatyzowane podejmowanie decyzji</w:t>
            </w:r>
          </w:p>
        </w:tc>
        <w:tc>
          <w:tcPr>
            <w:tcW w:w="7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5C5F" w:rsidRPr="00F25EB0" w:rsidRDefault="00061316" w:rsidP="00B97E00">
            <w:pPr>
              <w:spacing w:before="120"/>
              <w:jc w:val="both"/>
              <w:rPr>
                <w:rFonts w:cstheme="minorHAnsi"/>
                <w:sz w:val="16"/>
                <w:szCs w:val="16"/>
              </w:rPr>
            </w:pPr>
            <w:r w:rsidRPr="00061316">
              <w:rPr>
                <w:rFonts w:cstheme="minorHAnsi"/>
                <w:sz w:val="16"/>
                <w:szCs w:val="16"/>
              </w:rPr>
              <w:t>Dane osobowe nie będą podlegały zautomatyzowanemu podejmowaniu decyzji, w tym profilowaniu.</w:t>
            </w:r>
          </w:p>
        </w:tc>
      </w:tr>
      <w:tr w:rsidR="00061316" w:rsidRPr="00F25EB0" w:rsidTr="00E704EC"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1316" w:rsidRPr="00061316" w:rsidRDefault="00061316" w:rsidP="00061316">
            <w:pPr>
              <w:pStyle w:val="Tekstpodstawowy21"/>
              <w:spacing w:before="120" w:after="120"/>
              <w:jc w:val="left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 w:rsidRPr="00061316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Przekazywanie danych do państwa trzeciego</w:t>
            </w:r>
          </w:p>
        </w:tc>
        <w:tc>
          <w:tcPr>
            <w:tcW w:w="7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1316" w:rsidRPr="00F25EB0" w:rsidRDefault="00061316" w:rsidP="00B97E00">
            <w:pPr>
              <w:spacing w:before="120"/>
              <w:jc w:val="both"/>
              <w:rPr>
                <w:rFonts w:cstheme="minorHAnsi"/>
                <w:sz w:val="16"/>
                <w:szCs w:val="16"/>
              </w:rPr>
            </w:pPr>
            <w:r w:rsidRPr="00061316">
              <w:rPr>
                <w:rFonts w:cstheme="minorHAnsi"/>
                <w:sz w:val="16"/>
                <w:szCs w:val="16"/>
              </w:rPr>
              <w:t>Państwa dane osobowe nie będą przekazywane do państwa trzeciego.</w:t>
            </w:r>
          </w:p>
        </w:tc>
      </w:tr>
    </w:tbl>
    <w:p w:rsidR="00433EE0" w:rsidRPr="00061316" w:rsidRDefault="00176B46" w:rsidP="009A3DFD">
      <w:pPr>
        <w:pStyle w:val="Akapitzlist"/>
        <w:autoSpaceDE w:val="0"/>
        <w:autoSpaceDN w:val="0"/>
        <w:adjustRightInd w:val="0"/>
        <w:spacing w:before="120" w:after="120"/>
        <w:ind w:left="0"/>
        <w:contextualSpacing w:val="0"/>
        <w:jc w:val="both"/>
        <w:rPr>
          <w:rFonts w:cstheme="minorHAnsi"/>
          <w:i/>
          <w:sz w:val="16"/>
          <w:szCs w:val="16"/>
        </w:rPr>
      </w:pPr>
      <w:r w:rsidRPr="00176B46">
        <w:rPr>
          <w:rFonts w:cstheme="minorHAnsi"/>
          <w:i/>
          <w:sz w:val="16"/>
          <w:szCs w:val="16"/>
        </w:rPr>
        <w:t>W związku z przystąpieniem do projektu pn. „Aktywizacja osób bezrobotnych zarejestrowanych w Urzędzie Pracy w Chorzowie</w:t>
      </w:r>
      <w:r w:rsidR="00F655DB">
        <w:rPr>
          <w:rFonts w:cstheme="minorHAnsi"/>
          <w:i/>
          <w:sz w:val="16"/>
          <w:szCs w:val="16"/>
        </w:rPr>
        <w:t xml:space="preserve"> II</w:t>
      </w:r>
      <w:r w:rsidRPr="00176B46">
        <w:rPr>
          <w:rFonts w:cstheme="minorHAnsi"/>
          <w:i/>
          <w:sz w:val="16"/>
          <w:szCs w:val="16"/>
        </w:rPr>
        <w:t xml:space="preserve">” oświadczam iż zapoznałam/em się </w:t>
      </w:r>
      <w:r>
        <w:rPr>
          <w:rFonts w:cstheme="minorHAnsi"/>
          <w:i/>
          <w:sz w:val="16"/>
          <w:szCs w:val="16"/>
        </w:rPr>
        <w:t>z</w:t>
      </w:r>
      <w:r w:rsidRPr="00176B46">
        <w:rPr>
          <w:rFonts w:cstheme="minorHAnsi"/>
          <w:i/>
          <w:sz w:val="16"/>
          <w:szCs w:val="16"/>
        </w:rPr>
        <w:t xml:space="preserve"> informacjami zawartymi w niniejszej klauzuli informacyjnej. Przedmiotowe informacje są   dla mnie zrozumiałe.</w:t>
      </w:r>
    </w:p>
    <w:p w:rsidR="004E7880" w:rsidRDefault="004E7880" w:rsidP="004E7880">
      <w:pPr>
        <w:autoSpaceDE w:val="0"/>
        <w:autoSpaceDN w:val="0"/>
        <w:adjustRightInd w:val="0"/>
        <w:spacing w:after="0"/>
        <w:ind w:firstLine="567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</w:t>
      </w:r>
      <w:r w:rsidR="00441C6F">
        <w:rPr>
          <w:rFonts w:ascii="Times New Roman" w:hAnsi="Times New Roman"/>
          <w:color w:val="000000"/>
          <w:sz w:val="24"/>
          <w:szCs w:val="24"/>
        </w:rPr>
        <w:t>…</w:t>
      </w:r>
      <w:r>
        <w:rPr>
          <w:rFonts w:ascii="Times New Roman" w:hAnsi="Times New Roman"/>
          <w:color w:val="000000"/>
          <w:sz w:val="24"/>
          <w:szCs w:val="24"/>
        </w:rPr>
        <w:t>………………..……</w:t>
      </w:r>
    </w:p>
    <w:p w:rsidR="00061316" w:rsidRPr="00484778" w:rsidRDefault="004E7880" w:rsidP="00484778">
      <w:pPr>
        <w:autoSpaceDE w:val="0"/>
        <w:autoSpaceDN w:val="0"/>
        <w:adjustRightInd w:val="0"/>
        <w:spacing w:after="0" w:line="240" w:lineRule="auto"/>
        <w:ind w:firstLine="5670"/>
        <w:jc w:val="center"/>
        <w:rPr>
          <w:rFonts w:cstheme="minorHAnsi"/>
          <w:color w:val="000000"/>
          <w:sz w:val="24"/>
          <w:szCs w:val="24"/>
        </w:rPr>
      </w:pPr>
      <w:r w:rsidRPr="00441C6F">
        <w:rPr>
          <w:rFonts w:cstheme="minorHAnsi"/>
          <w:i/>
          <w:color w:val="000000"/>
          <w:sz w:val="20"/>
          <w:szCs w:val="20"/>
          <w:vertAlign w:val="superscript"/>
        </w:rPr>
        <w:t>(data, czytelny podpis wnioskodawcy)</w:t>
      </w:r>
      <w:r w:rsidR="00307B8A" w:rsidRPr="00441C6F">
        <w:rPr>
          <w:rStyle w:val="Odwoanieprzypisudolnego"/>
          <w:rFonts w:cstheme="minorHAnsi"/>
          <w:i/>
          <w:color w:val="000000"/>
          <w:sz w:val="20"/>
          <w:szCs w:val="20"/>
        </w:rPr>
        <w:footnoteReference w:id="5"/>
      </w:r>
    </w:p>
    <w:sectPr w:rsidR="00061316" w:rsidRPr="00484778" w:rsidSect="002E437C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850" w:footer="85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74304D9" w15:done="0"/>
  <w15:commentEx w15:paraId="7D3D17FC" w15:done="0"/>
  <w15:commentEx w15:paraId="5490E527" w15:done="0"/>
  <w15:commentEx w15:paraId="65B6D4C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D3CDB0D" w16cex:dateUtc="2025-03-09T18:28:00Z"/>
  <w16cex:commentExtensible w16cex:durableId="544B36A6" w16cex:dateUtc="2025-03-09T18:12:00Z"/>
  <w16cex:commentExtensible w16cex:durableId="33384427" w16cex:dateUtc="2025-03-09T18:27:00Z"/>
  <w16cex:commentExtensible w16cex:durableId="70B84557" w16cex:dateUtc="2025-03-09T18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74304D9" w16cid:durableId="6D3CDB0D"/>
  <w16cid:commentId w16cid:paraId="7D3D17FC" w16cid:durableId="544B36A6"/>
  <w16cid:commentId w16cid:paraId="5490E527" w16cid:durableId="33384427"/>
  <w16cid:commentId w16cid:paraId="65B6D4C0" w16cid:durableId="70B8455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ABF" w:rsidRDefault="00052ABF" w:rsidP="004E7880">
      <w:pPr>
        <w:spacing w:after="0" w:line="240" w:lineRule="auto"/>
      </w:pPr>
      <w:r>
        <w:separator/>
      </w:r>
    </w:p>
  </w:endnote>
  <w:endnote w:type="continuationSeparator" w:id="0">
    <w:p w:rsidR="00052ABF" w:rsidRDefault="00052ABF" w:rsidP="004E7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1CF" w:rsidRPr="006E21CF" w:rsidRDefault="006E21CF">
    <w:pPr>
      <w:tabs>
        <w:tab w:val="center" w:pos="4550"/>
        <w:tab w:val="left" w:pos="5818"/>
      </w:tabs>
      <w:ind w:right="260"/>
      <w:jc w:val="right"/>
      <w:rPr>
        <w:rFonts w:cstheme="minorHAnsi"/>
        <w:color w:val="0F243E" w:themeColor="text2" w:themeShade="80"/>
        <w:sz w:val="20"/>
        <w:szCs w:val="20"/>
      </w:rPr>
    </w:pPr>
  </w:p>
  <w:p w:rsidR="006E21CF" w:rsidRDefault="006E21C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ABF" w:rsidRDefault="00052ABF" w:rsidP="004E7880">
      <w:pPr>
        <w:spacing w:after="0" w:line="240" w:lineRule="auto"/>
      </w:pPr>
      <w:r>
        <w:separator/>
      </w:r>
    </w:p>
  </w:footnote>
  <w:footnote w:type="continuationSeparator" w:id="0">
    <w:p w:rsidR="00052ABF" w:rsidRDefault="00052ABF" w:rsidP="004E7880">
      <w:pPr>
        <w:spacing w:after="0" w:line="240" w:lineRule="auto"/>
      </w:pPr>
      <w:r>
        <w:continuationSeparator/>
      </w:r>
    </w:p>
  </w:footnote>
  <w:footnote w:id="1">
    <w:p w:rsidR="008A5867" w:rsidRPr="008A5867" w:rsidRDefault="008A5867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8A5867">
        <w:rPr>
          <w:sz w:val="16"/>
          <w:szCs w:val="16"/>
        </w:rPr>
        <w:t>Rozporządzenie Parlamentu Europejskiego i Rady (UE) 2016/679 z 27 kwietnia 2016 r. w sprawie ochrony osób fizycznych w związku z przetwarzaniem danych osobowych i w sprawie swobodnego przepływu takich danych (Dz. Urz. UE. L 119 z 4 maja 2016 r., s.1-88).</w:t>
      </w:r>
    </w:p>
  </w:footnote>
  <w:footnote w:id="2">
    <w:p w:rsidR="008A5867" w:rsidRPr="008A5867" w:rsidRDefault="008A5867" w:rsidP="008A5867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8A5867">
        <w:rPr>
          <w:sz w:val="16"/>
          <w:szCs w:val="16"/>
        </w:rPr>
        <w:t>Ustawa z dnia 28 kwietnia 2022 r o zasadach realizacji zadań finansowanych ze środków europejskich w perspektywie finansowej 2021-2027 (Dz.U. 2022 poz. 1079), zwana dalej „ustawą wdrożeniową”.</w:t>
      </w:r>
    </w:p>
  </w:footnote>
  <w:footnote w:id="3">
    <w:p w:rsidR="006E21CF" w:rsidRDefault="006E21C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E21CF">
        <w:rPr>
          <w:sz w:val="16"/>
          <w:szCs w:val="16"/>
        </w:rPr>
        <w:t>Dotyczy wyłącznie projektów aktywizujących osoby odbywające karę pozbawienia wolności</w:t>
      </w:r>
    </w:p>
  </w:footnote>
  <w:footnote w:id="4">
    <w:p w:rsidR="00307B8A" w:rsidRPr="00307B8A" w:rsidRDefault="00307B8A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07B8A">
        <w:rPr>
          <w:sz w:val="16"/>
          <w:szCs w:val="16"/>
        </w:rPr>
        <w:t>Do automatyzacji procesu przetwarzania danych osobowych wystarczy, że dane te są zapisane na dysku komputera.</w:t>
      </w:r>
    </w:p>
  </w:footnote>
  <w:footnote w:id="5">
    <w:p w:rsidR="00307B8A" w:rsidRPr="00441C6F" w:rsidRDefault="00307B8A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441C6F" w:rsidRPr="00441C6F">
        <w:rPr>
          <w:sz w:val="16"/>
          <w:szCs w:val="16"/>
        </w:rPr>
        <w:t>Podpisanie klauzuli informacyjnej nie jest obowiązkowe. Zgodnie jednak z zasadą rozliczalności ułatwi administratorowi danych wykazanie, że s</w:t>
      </w:r>
      <w:r w:rsidR="00441C6F">
        <w:rPr>
          <w:sz w:val="16"/>
          <w:szCs w:val="16"/>
        </w:rPr>
        <w:t>pełnił obowiązek  informacyjny.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37C" w:rsidRDefault="002E437C" w:rsidP="002E437C">
    <w:pPr>
      <w:pStyle w:val="Nagwek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A4E" w:rsidRDefault="00552624" w:rsidP="009D4A4E">
    <w:pPr>
      <w:pStyle w:val="Nagwek"/>
      <w:jc w:val="center"/>
    </w:pPr>
    <w:r w:rsidRPr="00552624">
      <w:rPr>
        <w:rFonts w:ascii="Calibri" w:eastAsia="Times New Roman" w:hAnsi="Calibri" w:cs="Times New Roman"/>
        <w:noProof/>
        <w:lang w:eastAsia="pl-PL"/>
      </w:rPr>
      <w:drawing>
        <wp:inline distT="0" distB="0" distL="0" distR="0">
          <wp:extent cx="5715000" cy="581025"/>
          <wp:effectExtent l="0" t="0" r="0" b="0"/>
          <wp:docPr id="1" name="Obraz 2" descr="Logotypy programu Fundusze Europejskie dla Śląskiego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bpalej\AppData\Local\Temp\Rar$DIa0.790\FE SL kolor poziom b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437C" w:rsidRDefault="002E437C" w:rsidP="002E437C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A91736"/>
    <w:multiLevelType w:val="hybridMultilevel"/>
    <w:tmpl w:val="698C9A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F01A34"/>
    <w:multiLevelType w:val="hybridMultilevel"/>
    <w:tmpl w:val="F40E4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90BD1"/>
    <w:multiLevelType w:val="hybridMultilevel"/>
    <w:tmpl w:val="4ED6E942"/>
    <w:lvl w:ilvl="0" w:tplc="4BBCC1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3066C"/>
    <w:multiLevelType w:val="hybridMultilevel"/>
    <w:tmpl w:val="156880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64FCD"/>
    <w:multiLevelType w:val="hybridMultilevel"/>
    <w:tmpl w:val="75666A14"/>
    <w:lvl w:ilvl="0" w:tplc="B59A7F4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F44B27"/>
    <w:multiLevelType w:val="hybridMultilevel"/>
    <w:tmpl w:val="3718203E"/>
    <w:lvl w:ilvl="0" w:tplc="5F829C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C2E7D"/>
    <w:multiLevelType w:val="hybridMultilevel"/>
    <w:tmpl w:val="3682804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78D3708"/>
    <w:multiLevelType w:val="hybridMultilevel"/>
    <w:tmpl w:val="DD22E6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D00845"/>
    <w:multiLevelType w:val="hybridMultilevel"/>
    <w:tmpl w:val="F9C45DA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B7930C2"/>
    <w:multiLevelType w:val="hybridMultilevel"/>
    <w:tmpl w:val="9D2C3B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1DB16E5"/>
    <w:multiLevelType w:val="hybridMultilevel"/>
    <w:tmpl w:val="6E1A61BC"/>
    <w:lvl w:ilvl="0" w:tplc="D49015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9E5744"/>
    <w:multiLevelType w:val="hybridMultilevel"/>
    <w:tmpl w:val="0E6EE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AA786C"/>
    <w:multiLevelType w:val="hybridMultilevel"/>
    <w:tmpl w:val="2CA8B1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3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"/>
  </w:num>
  <w:num w:numId="15">
    <w:abstractNumId w:val="7"/>
  </w:num>
  <w:num w:numId="16">
    <w:abstractNumId w:val="8"/>
  </w:num>
  <w:num w:numId="17">
    <w:abstractNumId w:val="10"/>
  </w:num>
  <w:num w:numId="18">
    <w:abstractNumId w:val="12"/>
  </w:num>
  <w:num w:numId="19">
    <w:abstractNumId w:val="9"/>
  </w:num>
  <w:num w:numId="20">
    <w:abstractNumId w:val="6"/>
  </w:num>
  <w:num w:numId="21">
    <w:abstractNumId w:val="3"/>
  </w:num>
  <w:num w:numId="22">
    <w:abstractNumId w:val="4"/>
  </w:num>
  <w:num w:numId="2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rosław Górski">
    <w15:presenceInfo w15:providerId="Windows Live" w15:userId="507602640bfc411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E7880"/>
    <w:rsid w:val="00040431"/>
    <w:rsid w:val="00052ABF"/>
    <w:rsid w:val="00061316"/>
    <w:rsid w:val="00062D88"/>
    <w:rsid w:val="00082DC5"/>
    <w:rsid w:val="000B5C5F"/>
    <w:rsid w:val="00126BBF"/>
    <w:rsid w:val="00136CE9"/>
    <w:rsid w:val="00176B46"/>
    <w:rsid w:val="001869FD"/>
    <w:rsid w:val="001F7F39"/>
    <w:rsid w:val="00200BA7"/>
    <w:rsid w:val="0020686C"/>
    <w:rsid w:val="00231F2D"/>
    <w:rsid w:val="00232878"/>
    <w:rsid w:val="00237A44"/>
    <w:rsid w:val="002561FD"/>
    <w:rsid w:val="00266AA7"/>
    <w:rsid w:val="002C380C"/>
    <w:rsid w:val="002E3CA1"/>
    <w:rsid w:val="002E437C"/>
    <w:rsid w:val="002F752B"/>
    <w:rsid w:val="00307B8A"/>
    <w:rsid w:val="00311333"/>
    <w:rsid w:val="003257A4"/>
    <w:rsid w:val="00327671"/>
    <w:rsid w:val="00384522"/>
    <w:rsid w:val="00386B81"/>
    <w:rsid w:val="00427545"/>
    <w:rsid w:val="00433EE0"/>
    <w:rsid w:val="00441C6F"/>
    <w:rsid w:val="0044707F"/>
    <w:rsid w:val="00464ED6"/>
    <w:rsid w:val="0047318A"/>
    <w:rsid w:val="00484778"/>
    <w:rsid w:val="004B156A"/>
    <w:rsid w:val="004B5FAF"/>
    <w:rsid w:val="004E481E"/>
    <w:rsid w:val="004E7880"/>
    <w:rsid w:val="00516CD1"/>
    <w:rsid w:val="00520DD7"/>
    <w:rsid w:val="00551A1D"/>
    <w:rsid w:val="00552624"/>
    <w:rsid w:val="00574F6C"/>
    <w:rsid w:val="005B17C4"/>
    <w:rsid w:val="005D193B"/>
    <w:rsid w:val="005E3243"/>
    <w:rsid w:val="00603ED9"/>
    <w:rsid w:val="006713EF"/>
    <w:rsid w:val="00690778"/>
    <w:rsid w:val="006B24FD"/>
    <w:rsid w:val="006E21CF"/>
    <w:rsid w:val="0070565E"/>
    <w:rsid w:val="0072690F"/>
    <w:rsid w:val="0073724D"/>
    <w:rsid w:val="007534F2"/>
    <w:rsid w:val="007B2985"/>
    <w:rsid w:val="007B5F18"/>
    <w:rsid w:val="007C708B"/>
    <w:rsid w:val="007D72DC"/>
    <w:rsid w:val="008124C1"/>
    <w:rsid w:val="0082614F"/>
    <w:rsid w:val="008351C0"/>
    <w:rsid w:val="00874264"/>
    <w:rsid w:val="008770BA"/>
    <w:rsid w:val="008A5867"/>
    <w:rsid w:val="008D01C1"/>
    <w:rsid w:val="00931C74"/>
    <w:rsid w:val="00967460"/>
    <w:rsid w:val="00967C62"/>
    <w:rsid w:val="0097758A"/>
    <w:rsid w:val="009A3DFD"/>
    <w:rsid w:val="009B50AF"/>
    <w:rsid w:val="009D4A4E"/>
    <w:rsid w:val="009E592B"/>
    <w:rsid w:val="00A31150"/>
    <w:rsid w:val="00A3139A"/>
    <w:rsid w:val="00A80181"/>
    <w:rsid w:val="00AA4301"/>
    <w:rsid w:val="00AE26DC"/>
    <w:rsid w:val="00B463BB"/>
    <w:rsid w:val="00B50A60"/>
    <w:rsid w:val="00B51D72"/>
    <w:rsid w:val="00B73E72"/>
    <w:rsid w:val="00BC26B1"/>
    <w:rsid w:val="00BD0544"/>
    <w:rsid w:val="00CD423E"/>
    <w:rsid w:val="00CE4695"/>
    <w:rsid w:val="00CE4A7A"/>
    <w:rsid w:val="00D03F46"/>
    <w:rsid w:val="00D072EE"/>
    <w:rsid w:val="00D305E4"/>
    <w:rsid w:val="00D35C97"/>
    <w:rsid w:val="00D943D3"/>
    <w:rsid w:val="00DA36A0"/>
    <w:rsid w:val="00DD492F"/>
    <w:rsid w:val="00DE2F88"/>
    <w:rsid w:val="00E01F26"/>
    <w:rsid w:val="00E30AFA"/>
    <w:rsid w:val="00E41970"/>
    <w:rsid w:val="00E6346A"/>
    <w:rsid w:val="00E704EC"/>
    <w:rsid w:val="00EC3BEE"/>
    <w:rsid w:val="00EC4F44"/>
    <w:rsid w:val="00F61DC6"/>
    <w:rsid w:val="00F655DB"/>
    <w:rsid w:val="00FB0EF0"/>
    <w:rsid w:val="00FB6E08"/>
    <w:rsid w:val="00FC56E2"/>
    <w:rsid w:val="00FF1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788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32878"/>
    <w:pPr>
      <w:keepNext/>
      <w:numPr>
        <w:numId w:val="9"/>
      </w:numPr>
      <w:outlineLvl w:val="0"/>
    </w:pPr>
    <w:rPr>
      <w:rFonts w:ascii="Bookman Old Style" w:hAnsi="Bookman Old Style" w:cs="Bookman Old Style"/>
    </w:rPr>
  </w:style>
  <w:style w:type="paragraph" w:styleId="Nagwek2">
    <w:name w:val="heading 2"/>
    <w:basedOn w:val="Normalny"/>
    <w:next w:val="Normalny"/>
    <w:link w:val="Nagwek2Znak"/>
    <w:qFormat/>
    <w:rsid w:val="00232878"/>
    <w:pPr>
      <w:keepNext/>
      <w:numPr>
        <w:ilvl w:val="1"/>
        <w:numId w:val="9"/>
      </w:numPr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232878"/>
    <w:pPr>
      <w:keepNext/>
      <w:numPr>
        <w:ilvl w:val="2"/>
        <w:numId w:val="9"/>
      </w:numPr>
      <w:outlineLvl w:val="2"/>
    </w:pPr>
    <w:rPr>
      <w:b/>
      <w:sz w:val="26"/>
    </w:rPr>
  </w:style>
  <w:style w:type="paragraph" w:styleId="Nagwek4">
    <w:name w:val="heading 4"/>
    <w:basedOn w:val="Normalny"/>
    <w:next w:val="Normalny"/>
    <w:link w:val="Nagwek4Znak"/>
    <w:qFormat/>
    <w:rsid w:val="00232878"/>
    <w:pPr>
      <w:keepNext/>
      <w:numPr>
        <w:ilvl w:val="3"/>
        <w:numId w:val="9"/>
      </w:numPr>
      <w:jc w:val="center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link w:val="Nagwek5Znak"/>
    <w:qFormat/>
    <w:rsid w:val="00232878"/>
    <w:pPr>
      <w:keepNext/>
      <w:numPr>
        <w:ilvl w:val="4"/>
        <w:numId w:val="9"/>
      </w:numPr>
      <w:outlineLvl w:val="4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qFormat/>
    <w:rsid w:val="00232878"/>
    <w:pPr>
      <w:keepNext/>
      <w:numPr>
        <w:ilvl w:val="5"/>
        <w:numId w:val="9"/>
      </w:numPr>
      <w:jc w:val="center"/>
      <w:outlineLvl w:val="5"/>
    </w:pPr>
    <w:rPr>
      <w:b/>
      <w:i/>
      <w:u w:val="single"/>
    </w:rPr>
  </w:style>
  <w:style w:type="paragraph" w:styleId="Nagwek7">
    <w:name w:val="heading 7"/>
    <w:basedOn w:val="Normalny"/>
    <w:next w:val="Normalny"/>
    <w:link w:val="Nagwek7Znak"/>
    <w:qFormat/>
    <w:rsid w:val="00232878"/>
    <w:pPr>
      <w:keepNext/>
      <w:numPr>
        <w:ilvl w:val="6"/>
        <w:numId w:val="9"/>
      </w:numPr>
      <w:outlineLvl w:val="6"/>
    </w:pPr>
    <w:rPr>
      <w:rFonts w:ascii="Tahoma" w:hAnsi="Tahoma" w:cs="Tahoma"/>
      <w:b/>
    </w:rPr>
  </w:style>
  <w:style w:type="paragraph" w:styleId="Nagwek8">
    <w:name w:val="heading 8"/>
    <w:basedOn w:val="Normalny"/>
    <w:next w:val="Normalny"/>
    <w:link w:val="Nagwek8Znak"/>
    <w:qFormat/>
    <w:rsid w:val="00232878"/>
    <w:pPr>
      <w:keepNext/>
      <w:numPr>
        <w:ilvl w:val="7"/>
        <w:numId w:val="9"/>
      </w:numPr>
      <w:outlineLvl w:val="7"/>
    </w:pPr>
    <w:rPr>
      <w:rFonts w:ascii="Tahoma" w:hAnsi="Tahoma" w:cs="Tahoma"/>
    </w:rPr>
  </w:style>
  <w:style w:type="paragraph" w:styleId="Nagwek9">
    <w:name w:val="heading 9"/>
    <w:basedOn w:val="Normalny"/>
    <w:next w:val="Normalny"/>
    <w:link w:val="Nagwek9Znak"/>
    <w:qFormat/>
    <w:rsid w:val="00232878"/>
    <w:pPr>
      <w:keepNext/>
      <w:numPr>
        <w:ilvl w:val="8"/>
        <w:numId w:val="9"/>
      </w:numPr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32878"/>
    <w:rPr>
      <w:rFonts w:ascii="Bookman Old Style" w:hAnsi="Bookman Old Style" w:cs="Bookman Old Style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232878"/>
    <w:rPr>
      <w:sz w:val="28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232878"/>
    <w:rPr>
      <w:b/>
      <w:sz w:val="26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rsid w:val="00232878"/>
    <w:rPr>
      <w:b/>
      <w:sz w:val="32"/>
      <w:szCs w:val="24"/>
      <w:lang w:eastAsia="zh-CN"/>
    </w:rPr>
  </w:style>
  <w:style w:type="character" w:customStyle="1" w:styleId="Nagwek5Znak">
    <w:name w:val="Nagłówek 5 Znak"/>
    <w:basedOn w:val="Domylnaczcionkaakapitu"/>
    <w:link w:val="Nagwek5"/>
    <w:rsid w:val="00232878"/>
    <w:rPr>
      <w:b/>
      <w:sz w:val="28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rsid w:val="00232878"/>
    <w:rPr>
      <w:b/>
      <w:i/>
      <w:sz w:val="24"/>
      <w:szCs w:val="24"/>
      <w:u w:val="single"/>
      <w:lang w:eastAsia="zh-CN"/>
    </w:rPr>
  </w:style>
  <w:style w:type="character" w:customStyle="1" w:styleId="Nagwek7Znak">
    <w:name w:val="Nagłówek 7 Znak"/>
    <w:basedOn w:val="Domylnaczcionkaakapitu"/>
    <w:link w:val="Nagwek7"/>
    <w:rsid w:val="00232878"/>
    <w:rPr>
      <w:rFonts w:ascii="Tahoma" w:hAnsi="Tahoma" w:cs="Tahoma"/>
      <w:b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232878"/>
    <w:rPr>
      <w:rFonts w:ascii="Tahoma" w:hAnsi="Tahoma" w:cs="Tahoma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232878"/>
    <w:rPr>
      <w:b/>
      <w:sz w:val="24"/>
      <w:szCs w:val="24"/>
      <w:lang w:val="en-US" w:eastAsia="zh-CN"/>
    </w:rPr>
  </w:style>
  <w:style w:type="paragraph" w:styleId="Legenda">
    <w:name w:val="caption"/>
    <w:basedOn w:val="Normalny"/>
    <w:qFormat/>
    <w:rsid w:val="00232878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next w:val="Tekstpodstawowy"/>
    <w:link w:val="TytuZnak"/>
    <w:qFormat/>
    <w:rsid w:val="00232878"/>
    <w:pPr>
      <w:keepNext/>
      <w:spacing w:before="240" w:after="120"/>
      <w:jc w:val="center"/>
    </w:pPr>
    <w:rPr>
      <w:rFonts w:ascii="Arial" w:eastAsia="Microsoft YaHei" w:hAnsi="Arial" w:cs="Mang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rsid w:val="00232878"/>
    <w:rPr>
      <w:rFonts w:ascii="Arial" w:eastAsia="Microsoft YaHei" w:hAnsi="Arial" w:cs="Mangal"/>
      <w:b/>
      <w:bCs/>
      <w:sz w:val="36"/>
      <w:szCs w:val="36"/>
      <w:lang w:val="en-US"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328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2878"/>
    <w:rPr>
      <w:sz w:val="24"/>
      <w:szCs w:val="24"/>
      <w:lang w:val="en-US" w:eastAsia="zh-CN"/>
    </w:rPr>
  </w:style>
  <w:style w:type="paragraph" w:styleId="Podtytu">
    <w:name w:val="Subtitle"/>
    <w:basedOn w:val="Normalny"/>
    <w:next w:val="Tekstpodstawowy"/>
    <w:link w:val="PodtytuZnak"/>
    <w:qFormat/>
    <w:rsid w:val="00232878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232878"/>
    <w:rPr>
      <w:rFonts w:ascii="Arial" w:eastAsia="Microsoft YaHei" w:hAnsi="Arial" w:cs="Mangal"/>
      <w:i/>
      <w:iCs/>
      <w:sz w:val="28"/>
      <w:szCs w:val="28"/>
      <w:lang w:val="en-US" w:eastAsia="zh-CN"/>
    </w:rPr>
  </w:style>
  <w:style w:type="paragraph" w:styleId="Bezodstpw">
    <w:name w:val="No Spacing"/>
    <w:uiPriority w:val="1"/>
    <w:qFormat/>
    <w:rsid w:val="00232878"/>
    <w:pPr>
      <w:widowControl w:val="0"/>
      <w:suppressAutoHyphens/>
      <w:ind w:firstLine="708"/>
      <w:jc w:val="both"/>
    </w:pPr>
    <w:rPr>
      <w:sz w:val="24"/>
      <w:szCs w:val="24"/>
      <w:lang w:val="en-US" w:eastAsia="zh-CN"/>
    </w:rPr>
  </w:style>
  <w:style w:type="paragraph" w:styleId="Cytat">
    <w:name w:val="Quote"/>
    <w:basedOn w:val="Normalny"/>
    <w:link w:val="CytatZnak"/>
    <w:qFormat/>
    <w:rsid w:val="00232878"/>
    <w:pPr>
      <w:spacing w:after="283"/>
      <w:ind w:left="567" w:right="567"/>
    </w:pPr>
  </w:style>
  <w:style w:type="character" w:customStyle="1" w:styleId="CytatZnak">
    <w:name w:val="Cytat Znak"/>
    <w:basedOn w:val="Domylnaczcionkaakapitu"/>
    <w:link w:val="Cytat"/>
    <w:rsid w:val="00232878"/>
    <w:rPr>
      <w:sz w:val="24"/>
      <w:szCs w:val="24"/>
      <w:lang w:val="en-US" w:eastAsia="zh-CN"/>
    </w:rPr>
  </w:style>
  <w:style w:type="paragraph" w:styleId="Akapitzlist">
    <w:name w:val="List Paragraph"/>
    <w:basedOn w:val="Normalny"/>
    <w:uiPriority w:val="34"/>
    <w:qFormat/>
    <w:rsid w:val="004E7880"/>
    <w:pPr>
      <w:ind w:left="720"/>
      <w:contextualSpacing/>
    </w:pPr>
  </w:style>
  <w:style w:type="table" w:styleId="Tabela-Siatka">
    <w:name w:val="Table Grid"/>
    <w:basedOn w:val="Standardowy"/>
    <w:uiPriority w:val="39"/>
    <w:rsid w:val="004E7880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rsid w:val="004E78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7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788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E7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788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0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A60"/>
    <w:rPr>
      <w:rFonts w:ascii="Tahoma" w:eastAsiaTheme="minorHAnsi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48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481E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481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E21CF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21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21CF"/>
    <w:rPr>
      <w:rFonts w:asciiTheme="minorHAnsi" w:eastAsiaTheme="minorHAnsi" w:hAnsiTheme="minorHAnsi" w:cstheme="minorBid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21CF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3139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13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139A"/>
    <w:rPr>
      <w:rFonts w:asciiTheme="minorHAnsi" w:eastAsiaTheme="minorHAnsi" w:hAnsiTheme="minorHAnsi" w:cstheme="minorBid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139A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5262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9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ch@praca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wup-katowic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aneosobowe@sla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pupchorzow.pl" TargetMode="External"/><Relationship Id="rId14" Type="http://schemas.openxmlformats.org/officeDocument/2006/relationships/header" Target="header2.xml"/><Relationship Id="rId22" Type="http://schemas.microsoft.com/office/2011/relationships/commentsExtended" Target="commentsExtended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C9CF1C-1730-4BFC-A8DA-3A0C527A0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1294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monika.malczewska</dc:creator>
  <cp:lastModifiedBy>Małgorzata Czapiga</cp:lastModifiedBy>
  <cp:revision>7</cp:revision>
  <cp:lastPrinted>2025-04-25T05:55:00Z</cp:lastPrinted>
  <dcterms:created xsi:type="dcterms:W3CDTF">2025-04-14T07:13:00Z</dcterms:created>
  <dcterms:modified xsi:type="dcterms:W3CDTF">2025-04-25T06:05:00Z</dcterms:modified>
</cp:coreProperties>
</file>