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8A4" w:rsidRDefault="00222A6E" w:rsidP="009B4EC5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8" type="#_x0000_t75" style="position:absolute;left:0;text-align:left;margin-left:-56.6pt;margin-top:-63.35pt;width:566.35pt;height:82.55pt;z-index:251659264;visibility:visible;mso-wrap-style:square;mso-wrap-distance-left:0;mso-wrap-distance-top:0;mso-wrap-distance-right:0;mso-wrap-distance-bottom:0;mso-position-horizontal-relative:text;mso-position-vertical-relative:text">
            <v:imagedata r:id="rId5" o:title=""/>
          </v:shape>
        </w:pict>
      </w:r>
    </w:p>
    <w:p w:rsidR="003648A4" w:rsidRDefault="003648A4" w:rsidP="009B4EC5">
      <w:pPr>
        <w:jc w:val="center"/>
        <w:rPr>
          <w:b/>
          <w:bCs/>
        </w:rPr>
      </w:pPr>
    </w:p>
    <w:p w:rsidR="003648A4" w:rsidRPr="00137EE2" w:rsidRDefault="00957921" w:rsidP="009B4EC5">
      <w:pPr>
        <w:jc w:val="center"/>
        <w:rPr>
          <w:b/>
          <w:bCs/>
        </w:rPr>
      </w:pPr>
      <w:r>
        <w:rPr>
          <w:noProof/>
          <w:lang w:eastAsia="pl-PL"/>
        </w:rPr>
        <w:pict>
          <v:shape id="Obraz 1" o:spid="_x0000_s1027" type="#_x0000_t75" style="position:absolute;left:0;text-align:left;margin-left:-25.9pt;margin-top:-12.15pt;width:118.75pt;height:55.7pt;z-index:-251659264;visibility:visible" wrapcoords="-137 876 -137 19849 20780 19849 20916 876 -137 876">
            <v:imagedata r:id="rId6" o:title="" croptop="18933f" cropbottom="17712f" cropleft="3468f"/>
            <w10:wrap type="tight"/>
          </v:shape>
        </w:pict>
      </w:r>
      <w:r w:rsidR="003648A4" w:rsidRPr="00137EE2">
        <w:rPr>
          <w:b/>
          <w:bCs/>
        </w:rPr>
        <w:t xml:space="preserve">ANKIETA BADAJĄCA ZAPOTRZEBOWANIE NA KSZTAŁCENIE USTAWICZNE PRACOWNIKÓW I PRACODAWCÓW W RAMACH </w:t>
      </w:r>
      <w:r w:rsidR="00222A6E">
        <w:rPr>
          <w:b/>
          <w:bCs/>
        </w:rPr>
        <w:t>KRAJOWEGO FUNDUSZU SZKOLENIOWEGO</w:t>
      </w:r>
      <w:r w:rsidR="003648A4">
        <w:rPr>
          <w:b/>
          <w:bCs/>
        </w:rPr>
        <w:t xml:space="preserve"> </w:t>
      </w:r>
      <w:r w:rsidR="00222A6E">
        <w:rPr>
          <w:b/>
          <w:bCs/>
        </w:rPr>
        <w:t>(</w:t>
      </w:r>
      <w:r w:rsidR="003648A4">
        <w:rPr>
          <w:b/>
          <w:bCs/>
        </w:rPr>
        <w:t>KFS</w:t>
      </w:r>
      <w:r w:rsidR="00222A6E">
        <w:rPr>
          <w:b/>
          <w:bCs/>
        </w:rPr>
        <w:t>)</w:t>
      </w:r>
      <w:r w:rsidR="003648A4">
        <w:rPr>
          <w:b/>
          <w:bCs/>
        </w:rPr>
        <w:t xml:space="preserve"> NA ROK 202</w:t>
      </w:r>
      <w:r w:rsidR="00222A6E">
        <w:rPr>
          <w:b/>
          <w:bCs/>
        </w:rPr>
        <w:t>3</w:t>
      </w:r>
    </w:p>
    <w:p w:rsidR="003648A4" w:rsidRPr="00222A6E" w:rsidRDefault="003648A4" w:rsidP="00222A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8A4" w:rsidRPr="00535A89" w:rsidRDefault="003648A4" w:rsidP="009B4EC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Nazwa pracodawcy __________________________________________________________________</w:t>
      </w:r>
    </w:p>
    <w:p w:rsidR="003648A4" w:rsidRPr="00535A89" w:rsidRDefault="003648A4" w:rsidP="009B4EC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3648A4" w:rsidRPr="00535A89" w:rsidRDefault="003648A4" w:rsidP="009B4EC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Adres siedziby pracodawcy: ___________________________________________________________</w:t>
      </w:r>
    </w:p>
    <w:p w:rsidR="003648A4" w:rsidRPr="00535A89" w:rsidRDefault="003648A4" w:rsidP="009B4EC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3648A4" w:rsidRPr="00535A89" w:rsidRDefault="003648A4" w:rsidP="009B4EC5">
      <w:pPr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b/>
          <w:bCs/>
          <w:sz w:val="22"/>
          <w:szCs w:val="22"/>
        </w:rPr>
        <w:t>*</w:t>
      </w:r>
      <w:r w:rsidRPr="00535A89">
        <w:rPr>
          <w:sz w:val="22"/>
          <w:szCs w:val="22"/>
        </w:rPr>
        <w:t>□</w:t>
      </w:r>
      <w:r w:rsidRPr="00535A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5A89">
        <w:rPr>
          <w:rFonts w:ascii="Calibri" w:hAnsi="Calibri" w:cs="Calibri"/>
          <w:sz w:val="22"/>
          <w:szCs w:val="22"/>
        </w:rPr>
        <w:t>mikroprzedsiębiorca</w:t>
      </w:r>
      <w:proofErr w:type="spellEnd"/>
      <w:r w:rsidRPr="00535A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35A89">
        <w:rPr>
          <w:rFonts w:ascii="Calibri" w:hAnsi="Calibri" w:cs="Calibri"/>
          <w:sz w:val="22"/>
          <w:szCs w:val="22"/>
        </w:rPr>
        <w:tab/>
        <w:t xml:space="preserve">    </w:t>
      </w:r>
      <w:r w:rsidRPr="00535A89">
        <w:rPr>
          <w:sz w:val="22"/>
          <w:szCs w:val="22"/>
        </w:rPr>
        <w:t>□</w:t>
      </w:r>
      <w:r w:rsidRPr="0053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pozostali przedsiębiorcy</w:t>
      </w:r>
    </w:p>
    <w:p w:rsidR="003648A4" w:rsidRPr="00535A89" w:rsidRDefault="003648A4" w:rsidP="009B4EC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648A4" w:rsidRPr="00535A89" w:rsidRDefault="003648A4" w:rsidP="009B4EC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Miejsce prowadzenia działalności gospodarczej: ___________________________________________</w:t>
      </w:r>
    </w:p>
    <w:p w:rsidR="003648A4" w:rsidRPr="00535A89" w:rsidRDefault="003648A4" w:rsidP="009B4EC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Dane osoby upoważnionej do kontaktu:</w:t>
      </w:r>
    </w:p>
    <w:p w:rsidR="003648A4" w:rsidRPr="00535A89" w:rsidRDefault="003648A4" w:rsidP="009B4EC5">
      <w:pPr>
        <w:widowControl w:val="0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Imię i nazwisko: _________________________________________________________________</w:t>
      </w:r>
    </w:p>
    <w:p w:rsidR="003648A4" w:rsidRDefault="003648A4" w:rsidP="009B4EC5">
      <w:pPr>
        <w:widowControl w:val="0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5A89">
        <w:rPr>
          <w:rFonts w:ascii="Calibri" w:hAnsi="Calibri" w:cs="Calibri"/>
          <w:sz w:val="22"/>
          <w:szCs w:val="22"/>
        </w:rPr>
        <w:t>Telefon: ____________________________,       e-mail: _________________________________</w:t>
      </w:r>
    </w:p>
    <w:p w:rsidR="003648A4" w:rsidRPr="00535A89" w:rsidRDefault="003648A4" w:rsidP="00347DC5">
      <w:pPr>
        <w:widowControl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3648A4" w:rsidRPr="00347DC5" w:rsidRDefault="003648A4" w:rsidP="00347DC5">
      <w:pPr>
        <w:pStyle w:val="Akapitzlist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347DC5">
        <w:rPr>
          <w:rFonts w:ascii="Calibri" w:hAnsi="Calibri" w:cs="Calibri"/>
          <w:b/>
          <w:bCs/>
          <w:sz w:val="22"/>
          <w:szCs w:val="22"/>
        </w:rPr>
        <w:t>Zapotrzebowanie na kształcenie ustawiczne pracodawców i pracowników</w:t>
      </w:r>
      <w:r w:rsidR="00957921">
        <w:rPr>
          <w:rFonts w:ascii="Calibri" w:hAnsi="Calibri" w:cs="Calibri"/>
          <w:b/>
          <w:bCs/>
          <w:sz w:val="22"/>
          <w:szCs w:val="22"/>
        </w:rPr>
        <w:t xml:space="preserve"> w 2023r.</w:t>
      </w:r>
    </w:p>
    <w:p w:rsidR="003648A4" w:rsidRDefault="003648A4" w:rsidP="00347DC5">
      <w:pPr>
        <w:pStyle w:val="Akapitzlist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347DC5">
        <w:rPr>
          <w:rFonts w:ascii="Calibri" w:hAnsi="Calibri" w:cs="Calibri"/>
          <w:b/>
          <w:bCs/>
          <w:sz w:val="22"/>
          <w:szCs w:val="22"/>
        </w:rPr>
        <w:t xml:space="preserve">wg </w:t>
      </w:r>
      <w:r w:rsidRPr="00347DC5">
        <w:rPr>
          <w:rStyle w:val="Pogrubienie"/>
          <w:rFonts w:ascii="Calibri" w:hAnsi="Calibri" w:cs="Calibri"/>
          <w:sz w:val="22"/>
          <w:szCs w:val="22"/>
          <w:shd w:val="clear" w:color="auto" w:fill="FFFFFF"/>
        </w:rPr>
        <w:t>priorytetów</w:t>
      </w:r>
      <w:r w:rsidR="00222A6E">
        <w:rPr>
          <w:rStyle w:val="Pogrubienie"/>
          <w:rFonts w:ascii="Calibri" w:hAnsi="Calibri" w:cs="Calibri"/>
          <w:sz w:val="22"/>
          <w:szCs w:val="22"/>
          <w:shd w:val="clear" w:color="auto" w:fill="FFFFFF"/>
        </w:rPr>
        <w:t xml:space="preserve"> ustalonych przez</w:t>
      </w:r>
      <w:r w:rsidRPr="00347DC5">
        <w:rPr>
          <w:rStyle w:val="Pogrubienie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Ministra </w:t>
      </w:r>
      <w:r w:rsidR="00222A6E">
        <w:rPr>
          <w:rFonts w:ascii="Calibri" w:hAnsi="Calibri" w:cs="Calibri"/>
          <w:b/>
          <w:bCs/>
          <w:sz w:val="22"/>
          <w:szCs w:val="22"/>
        </w:rPr>
        <w:t>właściwego do spraw pracy w porozumieniu z Radą Rynku Pracy:</w:t>
      </w:r>
    </w:p>
    <w:p w:rsidR="003648A4" w:rsidRPr="00317265" w:rsidRDefault="003648A4" w:rsidP="00222A6E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0"/>
        <w:gridCol w:w="5500"/>
        <w:gridCol w:w="1284"/>
        <w:gridCol w:w="1971"/>
      </w:tblGrid>
      <w:tr w:rsidR="003648A4" w:rsidRPr="000A33DD">
        <w:trPr>
          <w:trHeight w:val="68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3648A4" w:rsidRPr="000A33DD" w:rsidRDefault="003648A4" w:rsidP="004B2EBF">
            <w:pPr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3648A4" w:rsidRPr="000A33DD" w:rsidRDefault="003648A4" w:rsidP="004B2E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Nazwa działania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48A4" w:rsidRPr="000A33DD" w:rsidRDefault="003648A4" w:rsidP="004B2E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3648A4" w:rsidRPr="000A33DD" w:rsidRDefault="003648A4" w:rsidP="004B2E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Kwota zapotrzebowania</w:t>
            </w:r>
          </w:p>
          <w:p w:rsidR="003648A4" w:rsidRPr="000A33DD" w:rsidRDefault="003648A4" w:rsidP="004B2E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w złotych</w:t>
            </w:r>
          </w:p>
        </w:tc>
      </w:tr>
      <w:tr w:rsidR="003648A4" w:rsidRPr="000A33DD">
        <w:trPr>
          <w:trHeight w:val="3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  <w:r w:rsidRPr="000A33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8A4" w:rsidRPr="00317265" w:rsidRDefault="003648A4" w:rsidP="001B353C">
            <w:pPr>
              <w:jc w:val="both"/>
              <w:rPr>
                <w:rFonts w:ascii="Calibri" w:hAnsi="Calibri" w:cs="Calibri"/>
              </w:rPr>
            </w:pPr>
            <w:r w:rsidRPr="00317265">
              <w:rPr>
                <w:rFonts w:ascii="Calibri" w:hAnsi="Calibri" w:cs="Calibri"/>
                <w:sz w:val="22"/>
                <w:szCs w:val="22"/>
              </w:rPr>
              <w:t xml:space="preserve">wsparcie kształcenia ustawicznego </w:t>
            </w:r>
            <w:r w:rsidR="00222A6E">
              <w:rPr>
                <w:rFonts w:ascii="Calibri" w:hAnsi="Calibri" w:cs="Calibri"/>
                <w:sz w:val="22"/>
                <w:szCs w:val="22"/>
              </w:rPr>
              <w:t>skierowane do pracodawców zatrudniających cudzoziemców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  <w:tr w:rsidR="003648A4" w:rsidRPr="000A33DD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  <w:r w:rsidRPr="000A33D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8A4" w:rsidRPr="000A33DD" w:rsidRDefault="003648A4" w:rsidP="001B353C">
            <w:pPr>
              <w:jc w:val="both"/>
              <w:rPr>
                <w:rFonts w:ascii="Calibri" w:hAnsi="Calibri" w:cs="Calibri"/>
              </w:rPr>
            </w:pPr>
            <w:r w:rsidRPr="00535A89">
              <w:rPr>
                <w:rFonts w:ascii="Calibri" w:hAnsi="Calibri" w:cs="Calibri"/>
                <w:sz w:val="22"/>
                <w:szCs w:val="22"/>
              </w:rPr>
              <w:t> </w:t>
            </w:r>
            <w:r w:rsidRPr="00317265">
              <w:rPr>
                <w:rFonts w:ascii="Calibri" w:hAnsi="Calibri" w:cs="Calibri"/>
                <w:sz w:val="22"/>
                <w:szCs w:val="22"/>
              </w:rPr>
              <w:t xml:space="preserve">wsparcie kształcenia ustawicznego </w:t>
            </w:r>
            <w:r w:rsidR="00222A6E">
              <w:rPr>
                <w:rFonts w:ascii="Calibri" w:hAnsi="Calibri" w:cs="Calibri"/>
                <w:sz w:val="22"/>
                <w:szCs w:val="22"/>
              </w:rPr>
              <w:t>w związku                               z zastosowaniem w firmach nowych procesów, technologii i narzędzi pracy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8A4" w:rsidRDefault="003648A4" w:rsidP="004B2EBF">
            <w:pPr>
              <w:rPr>
                <w:rFonts w:ascii="Calibri" w:hAnsi="Calibri" w:cs="Calibri"/>
              </w:rPr>
            </w:pPr>
          </w:p>
          <w:p w:rsidR="003648A4" w:rsidRDefault="003648A4" w:rsidP="004B2EBF">
            <w:pPr>
              <w:rPr>
                <w:rFonts w:ascii="Calibri" w:hAnsi="Calibri" w:cs="Calibri"/>
              </w:rPr>
            </w:pPr>
          </w:p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  <w:tr w:rsidR="003648A4" w:rsidRPr="000A33DD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8A4" w:rsidRPr="00535A89" w:rsidRDefault="003648A4" w:rsidP="000C689B">
            <w:pPr>
              <w:jc w:val="both"/>
              <w:rPr>
                <w:rFonts w:ascii="Calibri" w:hAnsi="Calibri" w:cs="Calibri"/>
              </w:rPr>
            </w:pPr>
            <w:r w:rsidRPr="00317265">
              <w:rPr>
                <w:rFonts w:ascii="Calibri" w:hAnsi="Calibri" w:cs="Calibri"/>
                <w:sz w:val="22"/>
                <w:szCs w:val="22"/>
              </w:rPr>
              <w:t>wsparcie kształcenia ustawicznego 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zidentyfikowanych w danym powiecie lub województwie zawodach deficytowych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8A4" w:rsidRDefault="003648A4" w:rsidP="004B2EBF">
            <w:pPr>
              <w:rPr>
                <w:rFonts w:ascii="Calibri" w:hAnsi="Calibri" w:cs="Calibri"/>
              </w:rPr>
            </w:pPr>
          </w:p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  <w:tr w:rsidR="003648A4" w:rsidRPr="000A33DD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A4" w:rsidRDefault="003648A4" w:rsidP="004B2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8A4" w:rsidRPr="00317265" w:rsidRDefault="003648A4" w:rsidP="000C68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kształcenia ustawicznego </w:t>
            </w:r>
            <w:r w:rsidR="00222A6E">
              <w:rPr>
                <w:rFonts w:ascii="Calibri" w:hAnsi="Calibri" w:cs="Calibri"/>
                <w:sz w:val="22"/>
                <w:szCs w:val="22"/>
              </w:rPr>
              <w:t>dla nowozatrudnionych osób (lub osób, którym zmieniono zakres obowiązków) powyżej 50 roku życia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  <w:tr w:rsidR="003648A4" w:rsidRPr="000A33DD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A4" w:rsidRDefault="003648A4" w:rsidP="004B2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8A4" w:rsidRDefault="003648A4" w:rsidP="000C68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kształcenia ustawicznego </w:t>
            </w:r>
            <w:r w:rsidR="00222A6E">
              <w:rPr>
                <w:rFonts w:ascii="Calibri" w:hAnsi="Calibri" w:cs="Calibri"/>
                <w:sz w:val="22"/>
                <w:szCs w:val="22"/>
              </w:rPr>
              <w:t>osób powracających na rynek pracy po przerwie związanej ze sprawowaniem opieki nad dzieckiem oraz osób będących członkiem rodzin wielodzietnych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  <w:tr w:rsidR="003648A4" w:rsidRPr="000A33DD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A4" w:rsidRDefault="003648A4" w:rsidP="004B2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8A4" w:rsidRDefault="003648A4" w:rsidP="000C68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</w:t>
            </w:r>
            <w:r w:rsidR="00222A6E">
              <w:rPr>
                <w:rFonts w:ascii="Calibri" w:hAnsi="Calibri" w:cs="Calibri"/>
                <w:sz w:val="22"/>
                <w:szCs w:val="22"/>
              </w:rPr>
              <w:t>kształcenia ustawicznego osób poniżej 30 roku życia w zakresie umiejętności cyfrowych oraz umiejętności związanych z branżą energetyczną i gospodarka odpadami.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Default="003648A4" w:rsidP="004B2EBF">
            <w:pPr>
              <w:rPr>
                <w:rFonts w:ascii="Calibri" w:hAnsi="Calibri" w:cs="Calibri"/>
              </w:rPr>
            </w:pPr>
          </w:p>
          <w:p w:rsidR="003648A4" w:rsidRDefault="003648A4" w:rsidP="004B2EBF">
            <w:pPr>
              <w:rPr>
                <w:rFonts w:ascii="Calibri" w:hAnsi="Calibri" w:cs="Calibri"/>
              </w:rPr>
            </w:pPr>
          </w:p>
          <w:p w:rsidR="003648A4" w:rsidRDefault="003648A4" w:rsidP="004B2EBF">
            <w:pPr>
              <w:rPr>
                <w:rFonts w:ascii="Calibri" w:hAnsi="Calibri" w:cs="Calibri"/>
              </w:rPr>
            </w:pPr>
          </w:p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  <w:tr w:rsidR="003648A4" w:rsidRPr="000A33DD">
        <w:trPr>
          <w:trHeight w:val="138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8A4" w:rsidRPr="000A33DD" w:rsidRDefault="003648A4" w:rsidP="004B2EBF">
            <w:pPr>
              <w:rPr>
                <w:rFonts w:ascii="Calibri" w:hAnsi="Calibri" w:cs="Calibri"/>
                <w:b/>
                <w:bCs/>
              </w:rPr>
            </w:pPr>
          </w:p>
          <w:p w:rsidR="003648A4" w:rsidRPr="000A33DD" w:rsidRDefault="003648A4" w:rsidP="004B2EBF">
            <w:pPr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48A4" w:rsidRPr="000A33DD" w:rsidRDefault="003648A4" w:rsidP="004B2EBF">
            <w:pPr>
              <w:rPr>
                <w:rFonts w:ascii="Calibri" w:hAnsi="Calibri" w:cs="Calibri"/>
              </w:rPr>
            </w:pPr>
          </w:p>
        </w:tc>
      </w:tr>
    </w:tbl>
    <w:p w:rsidR="003648A4" w:rsidRDefault="003648A4" w:rsidP="00347DC5">
      <w:pPr>
        <w:pStyle w:val="Default"/>
        <w:spacing w:after="120"/>
        <w:ind w:left="36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8E1D34" w:rsidRDefault="008E1D34" w:rsidP="00347DC5">
      <w:pPr>
        <w:pStyle w:val="Default"/>
        <w:spacing w:after="120"/>
        <w:ind w:left="36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8E1D34" w:rsidRDefault="008E1D34" w:rsidP="00347DC5">
      <w:pPr>
        <w:pStyle w:val="Default"/>
        <w:spacing w:after="120"/>
        <w:ind w:left="36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E1D34">
        <w:rPr>
          <w:rFonts w:ascii="Calibri" w:hAnsi="Calibri" w:cs="Calibri"/>
          <w:b/>
          <w:bCs/>
          <w:color w:val="000000" w:themeColor="text1"/>
          <w:sz w:val="22"/>
          <w:szCs w:val="22"/>
        </w:rPr>
        <w:t>Zapotrzebowanie na kształcenie ustawiczne pracodawców i pracowników w 2023r. wg priorytetów wydatkowania środków</w:t>
      </w:r>
      <w:r w:rsidR="0095792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E1D34">
        <w:rPr>
          <w:rFonts w:ascii="Calibri" w:hAnsi="Calibri" w:cs="Calibri"/>
          <w:b/>
          <w:bCs/>
          <w:color w:val="000000" w:themeColor="text1"/>
          <w:sz w:val="22"/>
          <w:szCs w:val="22"/>
        </w:rPr>
        <w:t>rezerwy KFS wynikające z decyzji Rady Rynku Pracy</w:t>
      </w:r>
    </w:p>
    <w:p w:rsidR="008E1D34" w:rsidRPr="008E1D34" w:rsidRDefault="008E1D34" w:rsidP="00347DC5">
      <w:pPr>
        <w:pStyle w:val="Default"/>
        <w:spacing w:after="120"/>
        <w:ind w:left="36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93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0"/>
        <w:gridCol w:w="5500"/>
        <w:gridCol w:w="1284"/>
        <w:gridCol w:w="1971"/>
      </w:tblGrid>
      <w:tr w:rsidR="008E1D34" w:rsidRPr="000A33DD" w:rsidTr="0069352F">
        <w:trPr>
          <w:trHeight w:val="68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8E1D34" w:rsidRPr="000A33DD" w:rsidRDefault="008E1D34" w:rsidP="0069352F">
            <w:pPr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8E1D34" w:rsidRPr="000A33DD" w:rsidRDefault="008E1D34" w:rsidP="006935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Nazwa działania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D34" w:rsidRPr="000A33DD" w:rsidRDefault="008E1D34" w:rsidP="006935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E1D34" w:rsidRPr="000A33DD" w:rsidRDefault="008E1D34" w:rsidP="006935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Kwota zapotrzebowania</w:t>
            </w:r>
          </w:p>
          <w:p w:rsidR="008E1D34" w:rsidRPr="000A33DD" w:rsidRDefault="008E1D34" w:rsidP="006935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w złotych</w:t>
            </w:r>
          </w:p>
        </w:tc>
      </w:tr>
      <w:tr w:rsidR="008E1D34" w:rsidRPr="000A33DD" w:rsidTr="0069352F">
        <w:trPr>
          <w:trHeight w:val="3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D34" w:rsidRPr="008E1D34" w:rsidRDefault="008E1D34" w:rsidP="006935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Wsparcie kształcenia ustawicznego pracowników Centrów Integracji Społecznej,</w:t>
            </w:r>
            <w:r>
              <w:t xml:space="preserve"> </w:t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Klubów Integracji Społecznej, Warsztatów Terapii Zajęciowej, Zakładów Aktywności</w:t>
            </w:r>
            <w:r w:rsidRPr="008E1D3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Zawodowej, członków lub pracowników spółdzielni socjalnych oraz pracowników</w:t>
            </w:r>
            <w:r>
              <w:t xml:space="preserve"> </w:t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zatrudnionych w podmiotach posiadających status przedsiębiorstwa społecznego</w:t>
            </w:r>
            <w:r w:rsidRPr="008E1D3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wskazanych na liście/rejestrze przedsiębiorstw</w:t>
            </w:r>
            <w: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społecznych prowadzonym przez</w:t>
            </w:r>
            <w:r>
              <w:t xml:space="preserve"> </w:t>
            </w:r>
            <w:proofErr w:type="spellStart"/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MRiPS</w:t>
            </w:r>
            <w:proofErr w:type="spellEnd"/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</w:tr>
      <w:tr w:rsidR="008E1D34" w:rsidRPr="000A33DD" w:rsidTr="0069352F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D34" w:rsidRPr="000A33DD" w:rsidRDefault="008E1D34" w:rsidP="0069352F">
            <w:pPr>
              <w:jc w:val="both"/>
              <w:rPr>
                <w:rFonts w:ascii="Calibri" w:hAnsi="Calibri" w:cs="Calibri"/>
              </w:rPr>
            </w:pPr>
            <w:r w:rsidRPr="00535A89">
              <w:rPr>
                <w:rFonts w:ascii="Calibri" w:hAnsi="Calibri" w:cs="Calibri"/>
                <w:sz w:val="22"/>
                <w:szCs w:val="22"/>
              </w:rPr>
              <w:t> </w:t>
            </w:r>
            <w:r w:rsidRPr="00317265">
              <w:rPr>
                <w:rFonts w:ascii="Calibri" w:hAnsi="Calibri" w:cs="Calibri"/>
                <w:sz w:val="22"/>
                <w:szCs w:val="22"/>
              </w:rPr>
              <w:t xml:space="preserve">wsparcie kształcenia ustawicznego </w:t>
            </w:r>
            <w:r>
              <w:rPr>
                <w:rFonts w:ascii="Calibri" w:hAnsi="Calibri" w:cs="Calibri"/>
                <w:sz w:val="22"/>
                <w:szCs w:val="22"/>
              </w:rPr>
              <w:t>osób z orzeczonym stopniem niepełnosprawności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D34" w:rsidRDefault="008E1D34" w:rsidP="0069352F">
            <w:pPr>
              <w:rPr>
                <w:rFonts w:ascii="Calibri" w:hAnsi="Calibri" w:cs="Calibri"/>
              </w:rPr>
            </w:pPr>
          </w:p>
          <w:p w:rsidR="008E1D34" w:rsidRDefault="008E1D34" w:rsidP="0069352F">
            <w:pPr>
              <w:rPr>
                <w:rFonts w:ascii="Calibri" w:hAnsi="Calibri" w:cs="Calibri"/>
              </w:rPr>
            </w:pPr>
          </w:p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</w:tr>
      <w:tr w:rsidR="008E1D34" w:rsidRPr="000A33DD" w:rsidTr="0069352F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D34" w:rsidRPr="00535A89" w:rsidRDefault="008E1D34" w:rsidP="0069352F">
            <w:pPr>
              <w:jc w:val="both"/>
              <w:rPr>
                <w:rFonts w:ascii="Calibri" w:hAnsi="Calibri" w:cs="Calibri"/>
              </w:rPr>
            </w:pPr>
            <w:r w:rsidRPr="00317265">
              <w:rPr>
                <w:rFonts w:ascii="Calibri" w:hAnsi="Calibri" w:cs="Calibri"/>
                <w:sz w:val="22"/>
                <w:szCs w:val="22"/>
              </w:rPr>
              <w:t xml:space="preserve">wsparcie kształcenia ustawicznego </w:t>
            </w:r>
            <w:r>
              <w:rPr>
                <w:rFonts w:ascii="Calibri" w:hAnsi="Calibri" w:cs="Calibri"/>
                <w:sz w:val="22"/>
                <w:szCs w:val="22"/>
              </w:rPr>
              <w:t>w obszarach/branżach kluczowych dla rozwoju powiatu/województwa wskazanych w dokumentach strategicznych/planach rozwoju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D34" w:rsidRDefault="008E1D34" w:rsidP="0069352F">
            <w:pPr>
              <w:rPr>
                <w:rFonts w:ascii="Calibri" w:hAnsi="Calibri" w:cs="Calibri"/>
              </w:rPr>
            </w:pPr>
          </w:p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</w:tr>
      <w:tr w:rsidR="008E1D34" w:rsidRPr="000A33DD" w:rsidTr="0069352F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D34" w:rsidRDefault="008E1D34" w:rsidP="00693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D34" w:rsidRPr="008E1D34" w:rsidRDefault="008E1D34" w:rsidP="006935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Wsparcie kształcenia ustawicznego instruktorów praktycznej nauki zawodu bądź osób</w:t>
            </w:r>
            <w:r>
              <w:t xml:space="preserve"> </w:t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mających zamiar podjęcia się tego zajęcia, opiekunów praktyk zawodowych i opiekunów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1D34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stażu uczniowskiego oraz szkoleń branżowych dla nauczycieli kształcenia zawodowego.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</w:tr>
      <w:tr w:rsidR="008E1D34" w:rsidRPr="000A33DD" w:rsidTr="0069352F">
        <w:trPr>
          <w:trHeight w:val="23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D34" w:rsidRDefault="008E1D34" w:rsidP="00693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D34" w:rsidRPr="00957921" w:rsidRDefault="008E1D34" w:rsidP="006935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79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Wsparcie kształcenia ustawicznego osób, które mogą udokumentować wykonywanie</w:t>
            </w:r>
            <w:r w:rsidRPr="00957921">
              <w:rPr>
                <w:rFonts w:asciiTheme="minorHAnsi" w:hAnsiTheme="minorHAnsi" w:cstheme="minorHAnsi"/>
              </w:rPr>
              <w:t xml:space="preserve"> </w:t>
            </w:r>
            <w:r w:rsidRPr="009579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przez co najmniej 15 lat prac w szczególnych warunkach lub o szczególnym charakterze,</w:t>
            </w:r>
            <w:r w:rsidRPr="00957921">
              <w:rPr>
                <w:rFonts w:asciiTheme="minorHAnsi" w:hAnsiTheme="minorHAnsi" w:cstheme="minorHAnsi"/>
              </w:rPr>
              <w:t xml:space="preserve"> </w:t>
            </w:r>
            <w:r w:rsidRPr="009579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 którym nie przysługuje prawo do emerytury pomostowej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</w:tr>
      <w:tr w:rsidR="008E1D34" w:rsidRPr="000A33DD" w:rsidTr="0069352F">
        <w:trPr>
          <w:trHeight w:val="138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34" w:rsidRPr="000A33DD" w:rsidRDefault="008E1D34" w:rsidP="0069352F">
            <w:pPr>
              <w:rPr>
                <w:rFonts w:ascii="Calibri" w:hAnsi="Calibri" w:cs="Calibri"/>
                <w:b/>
                <w:bCs/>
              </w:rPr>
            </w:pPr>
          </w:p>
          <w:p w:rsidR="008E1D34" w:rsidRPr="000A33DD" w:rsidRDefault="008E1D34" w:rsidP="0069352F">
            <w:pPr>
              <w:rPr>
                <w:rFonts w:ascii="Calibri" w:hAnsi="Calibri" w:cs="Calibri"/>
                <w:b/>
                <w:bCs/>
              </w:rPr>
            </w:pPr>
            <w:r w:rsidRPr="000A33DD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D34" w:rsidRPr="000A33DD" w:rsidRDefault="008E1D34" w:rsidP="0069352F">
            <w:pPr>
              <w:rPr>
                <w:rFonts w:ascii="Calibri" w:hAnsi="Calibri" w:cs="Calibri"/>
              </w:rPr>
            </w:pPr>
          </w:p>
        </w:tc>
      </w:tr>
    </w:tbl>
    <w:p w:rsidR="008E1D34" w:rsidRDefault="008E1D34" w:rsidP="00347DC5">
      <w:pPr>
        <w:pStyle w:val="Default"/>
        <w:spacing w:after="120"/>
        <w:ind w:left="36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648A4" w:rsidRPr="000A33DD" w:rsidRDefault="003648A4" w:rsidP="00347DC5">
      <w:pPr>
        <w:pStyle w:val="Default"/>
        <w:spacing w:after="120"/>
        <w:ind w:left="36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A33DD">
        <w:rPr>
          <w:rFonts w:ascii="Calibri" w:hAnsi="Calibri" w:cs="Calibri"/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3648A4" w:rsidRPr="00347DC5" w:rsidRDefault="003648A4" w:rsidP="00347DC5">
      <w:pPr>
        <w:pStyle w:val="Akapitzlist"/>
        <w:ind w:left="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7DC5">
        <w:rPr>
          <w:rFonts w:ascii="Calibri" w:hAnsi="Calibri" w:cs="Calibri"/>
          <w:b/>
          <w:bCs/>
          <w:color w:val="000000"/>
          <w:sz w:val="22"/>
          <w:szCs w:val="22"/>
        </w:rPr>
        <w:t>Wypełnioną ankietę prosimy przekazać:</w:t>
      </w:r>
    </w:p>
    <w:p w:rsidR="003648A4" w:rsidRDefault="003648A4" w:rsidP="00347DC5">
      <w:pPr>
        <w:pStyle w:val="Akapitzlist"/>
        <w:ind w:left="360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347DC5">
        <w:rPr>
          <w:rFonts w:ascii="Calibri" w:hAnsi="Calibri" w:cs="Calibri"/>
          <w:b/>
          <w:bCs/>
          <w:color w:val="000000"/>
          <w:sz w:val="22"/>
          <w:szCs w:val="22"/>
        </w:rPr>
        <w:t xml:space="preserve">drogą elektroniczną na adres e-mail:  szkolenia@pupchorzow.pl </w:t>
      </w:r>
    </w:p>
    <w:p w:rsidR="003648A4" w:rsidRDefault="003648A4" w:rsidP="00923ADB">
      <w:pPr>
        <w:pStyle w:val="Akapitzlist"/>
        <w:ind w:left="360"/>
        <w:jc w:val="center"/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do dnia </w:t>
      </w:r>
      <w:r w:rsidR="008E1D34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01</w:t>
      </w:r>
      <w:r w:rsidRPr="00347DC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1</w:t>
      </w:r>
      <w:r w:rsidR="008E1D34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2</w:t>
      </w:r>
      <w:r w:rsidRPr="00347DC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.20</w:t>
      </w:r>
      <w:r w:rsidR="008E1D34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22</w:t>
      </w:r>
      <w:r w:rsidRPr="00347DC5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r.</w:t>
      </w:r>
    </w:p>
    <w:sectPr w:rsidR="003648A4" w:rsidSect="008E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4396800"/>
    <w:multiLevelType w:val="hybridMultilevel"/>
    <w:tmpl w:val="15FE09D6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44000093">
    <w:abstractNumId w:val="0"/>
  </w:num>
  <w:num w:numId="2" w16cid:durableId="2065180836">
    <w:abstractNumId w:val="0"/>
  </w:num>
  <w:num w:numId="3" w16cid:durableId="442072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85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4EC5"/>
    <w:rsid w:val="00011440"/>
    <w:rsid w:val="00037A29"/>
    <w:rsid w:val="000A33DD"/>
    <w:rsid w:val="000C689B"/>
    <w:rsid w:val="0013450D"/>
    <w:rsid w:val="00137EE2"/>
    <w:rsid w:val="00190FBE"/>
    <w:rsid w:val="001B353C"/>
    <w:rsid w:val="0020596B"/>
    <w:rsid w:val="00222A6E"/>
    <w:rsid w:val="00224475"/>
    <w:rsid w:val="0027441E"/>
    <w:rsid w:val="002D5E9C"/>
    <w:rsid w:val="00311AA7"/>
    <w:rsid w:val="00317265"/>
    <w:rsid w:val="00347DC5"/>
    <w:rsid w:val="00353944"/>
    <w:rsid w:val="00363C5E"/>
    <w:rsid w:val="003648A4"/>
    <w:rsid w:val="003844F8"/>
    <w:rsid w:val="003A347B"/>
    <w:rsid w:val="00440FE0"/>
    <w:rsid w:val="0044160F"/>
    <w:rsid w:val="004B2EBF"/>
    <w:rsid w:val="00535A89"/>
    <w:rsid w:val="00547BB9"/>
    <w:rsid w:val="00564371"/>
    <w:rsid w:val="00580148"/>
    <w:rsid w:val="00582B2B"/>
    <w:rsid w:val="006719EE"/>
    <w:rsid w:val="006A7725"/>
    <w:rsid w:val="007453E1"/>
    <w:rsid w:val="00771964"/>
    <w:rsid w:val="008E1D34"/>
    <w:rsid w:val="008E4C14"/>
    <w:rsid w:val="00923ADB"/>
    <w:rsid w:val="00957921"/>
    <w:rsid w:val="00960B5D"/>
    <w:rsid w:val="009A1246"/>
    <w:rsid w:val="009B4EC5"/>
    <w:rsid w:val="009D73CB"/>
    <w:rsid w:val="00A02A54"/>
    <w:rsid w:val="00A03B85"/>
    <w:rsid w:val="00AB131A"/>
    <w:rsid w:val="00B40AA2"/>
    <w:rsid w:val="00BA3B8F"/>
    <w:rsid w:val="00C31BA9"/>
    <w:rsid w:val="00D105F6"/>
    <w:rsid w:val="00D45D5D"/>
    <w:rsid w:val="00D51AF5"/>
    <w:rsid w:val="00D76756"/>
    <w:rsid w:val="00D7696E"/>
    <w:rsid w:val="00E33589"/>
    <w:rsid w:val="00EB2FAA"/>
    <w:rsid w:val="00FA2C01"/>
    <w:rsid w:val="00FC4895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457EC1"/>
  <w15:docId w15:val="{8D4E311D-5232-4D1E-8826-148A655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C5"/>
    <w:pPr>
      <w:suppressAutoHyphens/>
    </w:pPr>
    <w:rPr>
      <w:rFonts w:cs="Arial Narrow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73C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73C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73CB"/>
    <w:rPr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D73CB"/>
    <w:rPr>
      <w:b/>
      <w:bCs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224475"/>
    <w:rPr>
      <w:b/>
      <w:bCs/>
    </w:rPr>
  </w:style>
  <w:style w:type="character" w:styleId="Uwydatnienie">
    <w:name w:val="Emphasis"/>
    <w:basedOn w:val="Domylnaczcionkaakapitu"/>
    <w:uiPriority w:val="99"/>
    <w:qFormat/>
    <w:rsid w:val="00224475"/>
    <w:rPr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08"/>
    </w:pPr>
  </w:style>
  <w:style w:type="paragraph" w:styleId="Tytu">
    <w:name w:val="Title"/>
    <w:basedOn w:val="Normalny"/>
    <w:next w:val="Normalny"/>
    <w:link w:val="TytuZnak"/>
    <w:uiPriority w:val="99"/>
    <w:qFormat/>
    <w:rsid w:val="009D73C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D73CB"/>
    <w:rPr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D73CB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73CB"/>
    <w:rPr>
      <w:rFonts w:ascii="Arial" w:hAnsi="Arial" w:cs="Arial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D73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73CB"/>
    <w:rPr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347DC5"/>
    <w:pPr>
      <w:autoSpaceDE w:val="0"/>
      <w:autoSpaceDN w:val="0"/>
      <w:adjustRightInd w:val="0"/>
    </w:pPr>
    <w:rPr>
      <w:rFonts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B2EB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rsid w:val="004B2EB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E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Porwolik. Ewa.</dc:creator>
  <cp:keywords/>
  <dc:description/>
  <cp:lastModifiedBy>Małgorzata Tkaczyk</cp:lastModifiedBy>
  <cp:revision>6</cp:revision>
  <cp:lastPrinted>2022-11-28T08:10:00Z</cp:lastPrinted>
  <dcterms:created xsi:type="dcterms:W3CDTF">2019-07-19T08:13:00Z</dcterms:created>
  <dcterms:modified xsi:type="dcterms:W3CDTF">2022-11-28T08:10:00Z</dcterms:modified>
</cp:coreProperties>
</file>