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5EAF4" w14:textId="77777777" w:rsidR="0042302D" w:rsidRDefault="0042302D" w:rsidP="00FC066F">
      <w:pPr>
        <w:pStyle w:val="Default"/>
        <w:jc w:val="right"/>
        <w:rPr>
          <w:b/>
          <w:sz w:val="22"/>
          <w:szCs w:val="22"/>
          <w:u w:val="single"/>
        </w:rPr>
      </w:pPr>
    </w:p>
    <w:p w14:paraId="26655DB4" w14:textId="6A62871A" w:rsidR="00FC066F" w:rsidRDefault="00FC066F" w:rsidP="00FC066F">
      <w:pPr>
        <w:pStyle w:val="Default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nr </w:t>
      </w:r>
      <w:r w:rsidR="0042302D">
        <w:rPr>
          <w:b/>
          <w:sz w:val="22"/>
          <w:szCs w:val="22"/>
          <w:u w:val="single"/>
        </w:rPr>
        <w:t>1</w:t>
      </w:r>
    </w:p>
    <w:p w14:paraId="3A6B3608" w14:textId="3183BFE4" w:rsidR="002A57F9" w:rsidRDefault="002A57F9" w:rsidP="002A57F9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PROGRAM  KSZTAŁCENIA USTAWICZNEGO</w:t>
      </w:r>
    </w:p>
    <w:p w14:paraId="1CEB51BE" w14:textId="77777777" w:rsidR="00DE1371" w:rsidRDefault="00DE1371" w:rsidP="002A57F9">
      <w:pPr>
        <w:pStyle w:val="Default"/>
        <w:jc w:val="center"/>
        <w:rPr>
          <w:b/>
          <w:sz w:val="22"/>
          <w:szCs w:val="22"/>
          <w:u w:val="single"/>
        </w:rPr>
      </w:pPr>
    </w:p>
    <w:p w14:paraId="61B72BB6" w14:textId="1661D27F" w:rsidR="00DE1371" w:rsidRPr="00DE1371" w:rsidRDefault="00DE1371" w:rsidP="00DE1371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DE1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Uwaga: </w:t>
      </w:r>
      <w:r w:rsidRPr="00DE1371">
        <w:rPr>
          <w:rFonts w:ascii="Times New Roman" w:hAnsi="Times New Roman" w:cs="Times New Roman"/>
          <w:sz w:val="24"/>
          <w:szCs w:val="24"/>
          <w:u w:val="single"/>
        </w:rPr>
        <w:t>W przypadku wnioskowania o różne formy szkoleń/studiów podyplomowych/ egzaminów - należy rozpisać dla każdej formy osobno</w:t>
      </w:r>
    </w:p>
    <w:p w14:paraId="4D9CDDF3" w14:textId="40E1CD0A" w:rsidR="00FC066F" w:rsidRDefault="00FC066F" w:rsidP="002A57F9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(Załącznik wypełnia i podpisuje realizator kształcenia ustawicznego)</w:t>
      </w:r>
    </w:p>
    <w:p w14:paraId="5876B4E9" w14:textId="77777777" w:rsidR="00BB2FAE" w:rsidRPr="006513C5" w:rsidRDefault="00BB2FAE" w:rsidP="002A57F9">
      <w:pPr>
        <w:pStyle w:val="Default"/>
        <w:jc w:val="center"/>
      </w:pPr>
    </w:p>
    <w:p w14:paraId="3E04ACC5" w14:textId="77777777" w:rsidR="002A57F9" w:rsidRDefault="002A57F9" w:rsidP="002A57F9">
      <w:pPr>
        <w:pStyle w:val="Default"/>
        <w:jc w:val="center"/>
        <w:rPr>
          <w:b/>
          <w:sz w:val="20"/>
          <w:szCs w:val="20"/>
          <w:u w:val="single"/>
        </w:rPr>
      </w:pPr>
    </w:p>
    <w:tbl>
      <w:tblPr>
        <w:tblStyle w:val="Tabela-Siatka"/>
        <w:tblW w:w="9776" w:type="dxa"/>
        <w:tblInd w:w="142" w:type="dxa"/>
        <w:tblLook w:val="04A0" w:firstRow="1" w:lastRow="0" w:firstColumn="1" w:lastColumn="0" w:noHBand="0" w:noVBand="1"/>
      </w:tblPr>
      <w:tblGrid>
        <w:gridCol w:w="2405"/>
        <w:gridCol w:w="1843"/>
        <w:gridCol w:w="1275"/>
        <w:gridCol w:w="47"/>
        <w:gridCol w:w="1654"/>
        <w:gridCol w:w="2552"/>
      </w:tblGrid>
      <w:tr w:rsidR="00ED394A" w:rsidRPr="00ED394A" w14:paraId="7F0B09E3" w14:textId="77777777" w:rsidTr="00981636">
        <w:tc>
          <w:tcPr>
            <w:tcW w:w="2405" w:type="dxa"/>
          </w:tcPr>
          <w:p w14:paraId="34223015" w14:textId="6D5EFA81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t>Nazwa realizatora</w:t>
            </w:r>
            <w:r w:rsidR="001D1EE4">
              <w:rPr>
                <w:rFonts w:ascii="Times New Roman" w:hAnsi="Times New Roman" w:cs="Times New Roman"/>
                <w:b/>
                <w:bCs/>
              </w:rPr>
              <w:t xml:space="preserve"> kształcenia ustawicznego</w:t>
            </w:r>
          </w:p>
        </w:tc>
        <w:tc>
          <w:tcPr>
            <w:tcW w:w="7371" w:type="dxa"/>
            <w:gridSpan w:val="5"/>
          </w:tcPr>
          <w:p w14:paraId="6E34EA3D" w14:textId="77777777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786" w:rsidRPr="00ED394A" w14:paraId="5F253232" w14:textId="77777777" w:rsidTr="00981636">
        <w:tc>
          <w:tcPr>
            <w:tcW w:w="2405" w:type="dxa"/>
          </w:tcPr>
          <w:p w14:paraId="658740AC" w14:textId="43408F00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t xml:space="preserve">Adres </w:t>
            </w:r>
          </w:p>
        </w:tc>
        <w:tc>
          <w:tcPr>
            <w:tcW w:w="7371" w:type="dxa"/>
            <w:gridSpan w:val="5"/>
          </w:tcPr>
          <w:p w14:paraId="0D85C00C" w14:textId="77777777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786" w:rsidRPr="00ED394A" w14:paraId="373AE04E" w14:textId="77777777" w:rsidTr="00981636">
        <w:tc>
          <w:tcPr>
            <w:tcW w:w="2405" w:type="dxa"/>
          </w:tcPr>
          <w:p w14:paraId="31039DF4" w14:textId="09566F2D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7371" w:type="dxa"/>
            <w:gridSpan w:val="5"/>
          </w:tcPr>
          <w:p w14:paraId="1870B776" w14:textId="77777777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786" w:rsidRPr="00ED394A" w14:paraId="26A6DA35" w14:textId="77777777" w:rsidTr="00981636">
        <w:tc>
          <w:tcPr>
            <w:tcW w:w="2405" w:type="dxa"/>
          </w:tcPr>
          <w:p w14:paraId="68BBD588" w14:textId="1EBC358C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t>REGON</w:t>
            </w:r>
          </w:p>
        </w:tc>
        <w:tc>
          <w:tcPr>
            <w:tcW w:w="7371" w:type="dxa"/>
            <w:gridSpan w:val="5"/>
          </w:tcPr>
          <w:p w14:paraId="18F5BED6" w14:textId="77777777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524" w:rsidRPr="00ED394A" w14:paraId="714C6960" w14:textId="77777777" w:rsidTr="00981636">
        <w:tc>
          <w:tcPr>
            <w:tcW w:w="2405" w:type="dxa"/>
          </w:tcPr>
          <w:p w14:paraId="70DE7878" w14:textId="2A2BC36A" w:rsidR="007A0524" w:rsidRPr="00ED394A" w:rsidRDefault="007A0524" w:rsidP="002A5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7371" w:type="dxa"/>
            <w:gridSpan w:val="5"/>
          </w:tcPr>
          <w:p w14:paraId="21C0821D" w14:textId="77777777" w:rsidR="007A0524" w:rsidRPr="00ED394A" w:rsidRDefault="007A0524" w:rsidP="002A5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786" w:rsidRPr="00ED394A" w14:paraId="5B50562F" w14:textId="77777777" w:rsidTr="00981636">
        <w:tc>
          <w:tcPr>
            <w:tcW w:w="2405" w:type="dxa"/>
          </w:tcPr>
          <w:p w14:paraId="6A0DDB26" w14:textId="2E7DF222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t xml:space="preserve">Realizator posiada wpis do BUR </w:t>
            </w:r>
            <w:r w:rsidR="00ED394A">
              <w:rPr>
                <w:rFonts w:ascii="Times New Roman" w:hAnsi="Times New Roman" w:cs="Times New Roman"/>
                <w:b/>
                <w:bCs/>
              </w:rPr>
              <w:t xml:space="preserve">                        </w:t>
            </w:r>
            <w:r w:rsidRPr="00ED394A">
              <w:rPr>
                <w:rFonts w:ascii="Times New Roman" w:hAnsi="Times New Roman" w:cs="Times New Roman"/>
                <w:b/>
                <w:bCs/>
              </w:rPr>
              <w:t>(w przypadku szkoleń)</w:t>
            </w:r>
          </w:p>
        </w:tc>
        <w:tc>
          <w:tcPr>
            <w:tcW w:w="3165" w:type="dxa"/>
            <w:gridSpan w:val="3"/>
          </w:tcPr>
          <w:p w14:paraId="3AEC0137" w14:textId="22FD3E9A" w:rsidR="00642786" w:rsidRPr="00ED394A" w:rsidRDefault="002C4E98" w:rsidP="002A5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2410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42786" w:rsidRPr="00ED394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206" w:type="dxa"/>
            <w:gridSpan w:val="2"/>
          </w:tcPr>
          <w:p w14:paraId="37588E1A" w14:textId="38D94279" w:rsidR="00642786" w:rsidRPr="00ED394A" w:rsidRDefault="0042302D" w:rsidP="002A57F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354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9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4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42786" w:rsidRPr="00ED394A">
              <w:rPr>
                <w:rFonts w:ascii="Times New Roman" w:hAnsi="Times New Roman" w:cs="Times New Roman"/>
              </w:rPr>
              <w:t>nie</w:t>
            </w:r>
          </w:p>
        </w:tc>
      </w:tr>
      <w:tr w:rsidR="00642786" w:rsidRPr="00ED394A" w14:paraId="478F4B76" w14:textId="77777777" w:rsidTr="00DD6668">
        <w:tc>
          <w:tcPr>
            <w:tcW w:w="9776" w:type="dxa"/>
            <w:gridSpan w:val="6"/>
          </w:tcPr>
          <w:p w14:paraId="0DC48782" w14:textId="5C9F0948" w:rsidR="00642786" w:rsidRPr="00ED394A" w:rsidRDefault="00ED394A" w:rsidP="002C4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t>Forma</w:t>
            </w:r>
          </w:p>
        </w:tc>
      </w:tr>
      <w:bookmarkStart w:id="0" w:name="_Hlk223523120"/>
      <w:tr w:rsidR="00981636" w:rsidRPr="00ED394A" w14:paraId="5EA5F846" w14:textId="77777777" w:rsidTr="00981636">
        <w:tc>
          <w:tcPr>
            <w:tcW w:w="2405" w:type="dxa"/>
          </w:tcPr>
          <w:p w14:paraId="5F4EC169" w14:textId="7D65AC1A" w:rsidR="00981636" w:rsidRPr="00ED394A" w:rsidRDefault="0042302D" w:rsidP="002A57F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50913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9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4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81636" w:rsidRPr="00ED394A">
              <w:rPr>
                <w:rFonts w:ascii="Times New Roman" w:hAnsi="Times New Roman" w:cs="Times New Roman"/>
              </w:rPr>
              <w:t>Szkolenie</w:t>
            </w:r>
          </w:p>
        </w:tc>
        <w:tc>
          <w:tcPr>
            <w:tcW w:w="3118" w:type="dxa"/>
            <w:gridSpan w:val="2"/>
          </w:tcPr>
          <w:p w14:paraId="6B5EC749" w14:textId="48F2C5C5" w:rsidR="00981636" w:rsidRPr="00ED394A" w:rsidRDefault="0042302D" w:rsidP="002A57F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7938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9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4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81636" w:rsidRPr="00ED394A">
              <w:rPr>
                <w:rFonts w:ascii="Times New Roman" w:hAnsi="Times New Roman" w:cs="Times New Roman"/>
              </w:rPr>
              <w:t>Studia podyplomowe</w:t>
            </w:r>
          </w:p>
        </w:tc>
        <w:tc>
          <w:tcPr>
            <w:tcW w:w="4253" w:type="dxa"/>
            <w:gridSpan w:val="3"/>
          </w:tcPr>
          <w:p w14:paraId="79EEF124" w14:textId="1330FEAD" w:rsidR="00981636" w:rsidRPr="00ED394A" w:rsidRDefault="0042302D" w:rsidP="002A57F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12954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9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4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81636" w:rsidRPr="00ED394A">
              <w:rPr>
                <w:rFonts w:ascii="Times New Roman" w:hAnsi="Times New Roman" w:cs="Times New Roman"/>
              </w:rPr>
              <w:t>Potwierdzenie nabycia wiedzy</w:t>
            </w:r>
            <w:r w:rsidR="00981636">
              <w:rPr>
                <w:rFonts w:ascii="Times New Roman" w:hAnsi="Times New Roman" w:cs="Times New Roman"/>
              </w:rPr>
              <w:t xml:space="preserve">                              </w:t>
            </w:r>
            <w:r w:rsidR="00981636" w:rsidRPr="00ED394A">
              <w:rPr>
                <w:rFonts w:ascii="Times New Roman" w:hAnsi="Times New Roman" w:cs="Times New Roman"/>
              </w:rPr>
              <w:t xml:space="preserve"> i umiejętności</w:t>
            </w:r>
            <w:r w:rsidR="00FE7372">
              <w:rPr>
                <w:rFonts w:ascii="Times New Roman" w:hAnsi="Times New Roman" w:cs="Times New Roman"/>
              </w:rPr>
              <w:t>/egzamin</w:t>
            </w:r>
          </w:p>
        </w:tc>
      </w:tr>
      <w:bookmarkEnd w:id="0"/>
      <w:tr w:rsidR="00642786" w:rsidRPr="00ED394A" w14:paraId="5AE126BA" w14:textId="77777777" w:rsidTr="00981636">
        <w:tc>
          <w:tcPr>
            <w:tcW w:w="2405" w:type="dxa"/>
          </w:tcPr>
          <w:p w14:paraId="2AFFD51B" w14:textId="28BE54B8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t>Pełna nazwa kształcenia ustawicznego</w:t>
            </w:r>
          </w:p>
        </w:tc>
        <w:tc>
          <w:tcPr>
            <w:tcW w:w="7371" w:type="dxa"/>
            <w:gridSpan w:val="5"/>
          </w:tcPr>
          <w:p w14:paraId="342DC4BC" w14:textId="77777777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786" w:rsidRPr="00ED394A" w14:paraId="03B53C61" w14:textId="77777777" w:rsidTr="00981636">
        <w:tc>
          <w:tcPr>
            <w:tcW w:w="2405" w:type="dxa"/>
          </w:tcPr>
          <w:p w14:paraId="02B6E377" w14:textId="74978D2A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t>Adres realizacji zajęć</w:t>
            </w:r>
          </w:p>
        </w:tc>
        <w:tc>
          <w:tcPr>
            <w:tcW w:w="7371" w:type="dxa"/>
            <w:gridSpan w:val="5"/>
          </w:tcPr>
          <w:p w14:paraId="3D410DA5" w14:textId="77777777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786" w:rsidRPr="00ED394A" w14:paraId="239019E3" w14:textId="77777777" w:rsidTr="00981636">
        <w:tc>
          <w:tcPr>
            <w:tcW w:w="2405" w:type="dxa"/>
          </w:tcPr>
          <w:p w14:paraId="131D729D" w14:textId="59E0A911" w:rsidR="007A0524" w:rsidRPr="00ED394A" w:rsidRDefault="002C4E98" w:rsidP="002C4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Planowany termin </w:t>
            </w:r>
            <w:r w:rsidR="007A0524" w:rsidRPr="00ED394A">
              <w:rPr>
                <w:rFonts w:ascii="Times New Roman" w:hAnsi="Times New Roman" w:cs="Times New Roman"/>
                <w:b/>
                <w:bCs/>
              </w:rPr>
              <w:t xml:space="preserve">realizacji kształcenia </w:t>
            </w:r>
          </w:p>
        </w:tc>
        <w:tc>
          <w:tcPr>
            <w:tcW w:w="7371" w:type="dxa"/>
            <w:gridSpan w:val="5"/>
          </w:tcPr>
          <w:p w14:paraId="6BC299B8" w14:textId="77777777" w:rsidR="00642786" w:rsidRPr="00ED394A" w:rsidRDefault="00642786" w:rsidP="002A5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524" w:rsidRPr="00ED394A" w14:paraId="65CFB647" w14:textId="77777777" w:rsidTr="00981636">
        <w:tc>
          <w:tcPr>
            <w:tcW w:w="2405" w:type="dxa"/>
          </w:tcPr>
          <w:p w14:paraId="30B9863D" w14:textId="06093065" w:rsidR="007A0524" w:rsidRPr="00ED394A" w:rsidRDefault="007A0524" w:rsidP="002A5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t xml:space="preserve">Liczba godzin kształcenia przypadająca na jednego uczestnika </w:t>
            </w:r>
          </w:p>
        </w:tc>
        <w:tc>
          <w:tcPr>
            <w:tcW w:w="7371" w:type="dxa"/>
            <w:gridSpan w:val="5"/>
          </w:tcPr>
          <w:p w14:paraId="585F9478" w14:textId="77777777" w:rsidR="007A0524" w:rsidRPr="00ED394A" w:rsidRDefault="007A0524" w:rsidP="002A5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C4C" w:rsidRPr="00ED394A" w14:paraId="362050FC" w14:textId="77777777" w:rsidTr="002C4E98">
        <w:tc>
          <w:tcPr>
            <w:tcW w:w="2405" w:type="dxa"/>
          </w:tcPr>
          <w:p w14:paraId="68F0BAC7" w14:textId="4EE95C96" w:rsidR="004D0C4C" w:rsidRPr="00ED394A" w:rsidRDefault="002C4E98" w:rsidP="002A5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Forma</w:t>
            </w:r>
            <w:r w:rsidR="004D0C4C" w:rsidRPr="00ED394A">
              <w:rPr>
                <w:rFonts w:ascii="Times New Roman" w:hAnsi="Times New Roman" w:cs="Times New Roman"/>
                <w:b/>
                <w:bCs/>
              </w:rPr>
              <w:t xml:space="preserve"> realizacji zajęć</w:t>
            </w:r>
          </w:p>
        </w:tc>
        <w:tc>
          <w:tcPr>
            <w:tcW w:w="1843" w:type="dxa"/>
          </w:tcPr>
          <w:p w14:paraId="39B4B763" w14:textId="7E148FEE" w:rsidR="004D0C4C" w:rsidRPr="00ED394A" w:rsidRDefault="0042302D" w:rsidP="002A57F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31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9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4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D0C4C" w:rsidRPr="00ED394A">
              <w:rPr>
                <w:rFonts w:ascii="Times New Roman" w:hAnsi="Times New Roman" w:cs="Times New Roman"/>
              </w:rPr>
              <w:t>zajęcia stacjonarne</w:t>
            </w:r>
          </w:p>
        </w:tc>
        <w:tc>
          <w:tcPr>
            <w:tcW w:w="2976" w:type="dxa"/>
            <w:gridSpan w:val="3"/>
          </w:tcPr>
          <w:p w14:paraId="1CA0F455" w14:textId="1C27EE49" w:rsidR="00335069" w:rsidRDefault="0042302D" w:rsidP="002A57F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5569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9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4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D0C4C" w:rsidRPr="00ED394A">
              <w:rPr>
                <w:rFonts w:ascii="Times New Roman" w:hAnsi="Times New Roman" w:cs="Times New Roman"/>
              </w:rPr>
              <w:t>zajęcia online</w:t>
            </w:r>
          </w:p>
          <w:p w14:paraId="6D140491" w14:textId="7EE9090B" w:rsidR="004D0C4C" w:rsidRDefault="0042302D" w:rsidP="002A57F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01065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9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4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35069">
              <w:rPr>
                <w:rFonts w:ascii="Times New Roman" w:hAnsi="Times New Roman" w:cs="Times New Roman"/>
              </w:rPr>
              <w:t>w czasie rzeczywistym</w:t>
            </w:r>
          </w:p>
          <w:p w14:paraId="7617CFE6" w14:textId="77777777" w:rsidR="004D0C4C" w:rsidRPr="00ED394A" w:rsidRDefault="004D0C4C" w:rsidP="00335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648AD7" w14:textId="2FB2B09A" w:rsidR="004D0C4C" w:rsidRDefault="0042302D" w:rsidP="002A57F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8797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9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4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F2D6A">
              <w:rPr>
                <w:rFonts w:ascii="Times New Roman" w:hAnsi="Times New Roman" w:cs="Times New Roman"/>
              </w:rPr>
              <w:t>hybrydowe/</w:t>
            </w:r>
            <w:r w:rsidR="004D0C4C">
              <w:rPr>
                <w:rFonts w:ascii="Times New Roman" w:hAnsi="Times New Roman" w:cs="Times New Roman"/>
              </w:rPr>
              <w:t>mieszane</w:t>
            </w:r>
          </w:p>
          <w:p w14:paraId="0E2A3716" w14:textId="46551F37" w:rsidR="00335069" w:rsidRDefault="00335069" w:rsidP="00335069">
            <w:pPr>
              <w:rPr>
                <w:rFonts w:ascii="Times New Roman" w:hAnsi="Times New Roman" w:cs="Times New Roman"/>
              </w:rPr>
            </w:pPr>
          </w:p>
          <w:p w14:paraId="763A501D" w14:textId="1DA42DA5" w:rsidR="00335069" w:rsidRPr="00ED394A" w:rsidRDefault="00335069" w:rsidP="002A5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524" w:rsidRPr="00ED394A" w14:paraId="2CC3F7F0" w14:textId="77777777" w:rsidTr="00981636">
        <w:tc>
          <w:tcPr>
            <w:tcW w:w="2405" w:type="dxa"/>
          </w:tcPr>
          <w:p w14:paraId="6A939839" w14:textId="1BDDA2DE" w:rsidR="007A0524" w:rsidRPr="00ED394A" w:rsidRDefault="007A0524" w:rsidP="002A57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lastRenderedPageBreak/>
              <w:t>Koszt kształcenia</w:t>
            </w:r>
            <w:r w:rsidR="00516537">
              <w:rPr>
                <w:rFonts w:ascii="Times New Roman" w:hAnsi="Times New Roman" w:cs="Times New Roman"/>
                <w:b/>
                <w:bCs/>
              </w:rPr>
              <w:t xml:space="preserve">¹ </w:t>
            </w:r>
            <w:r w:rsidR="0066733A">
              <w:rPr>
                <w:rFonts w:ascii="Times New Roman" w:hAnsi="Times New Roman" w:cs="Times New Roman"/>
                <w:b/>
                <w:bCs/>
              </w:rPr>
              <w:t>netto</w:t>
            </w:r>
            <w:r w:rsidR="00516537">
              <w:rPr>
                <w:rFonts w:ascii="Times New Roman" w:hAnsi="Times New Roman" w:cs="Times New Roman"/>
                <w:b/>
                <w:bCs/>
              </w:rPr>
              <w:t>²</w:t>
            </w:r>
            <w:r w:rsidR="006673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E7372">
              <w:rPr>
                <w:rFonts w:ascii="Times New Roman" w:hAnsi="Times New Roman" w:cs="Times New Roman"/>
                <w:b/>
                <w:bCs/>
              </w:rPr>
              <w:t xml:space="preserve">/ brutto </w:t>
            </w:r>
            <w:r w:rsidR="0066733A">
              <w:rPr>
                <w:rFonts w:ascii="Times New Roman" w:hAnsi="Times New Roman" w:cs="Times New Roman"/>
                <w:b/>
                <w:bCs/>
              </w:rPr>
              <w:t xml:space="preserve">za 1 uczestnika </w:t>
            </w:r>
            <w:r w:rsidRPr="00ED394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371" w:type="dxa"/>
            <w:gridSpan w:val="5"/>
          </w:tcPr>
          <w:p w14:paraId="72291E57" w14:textId="7AC4DC09" w:rsidR="00FE7372" w:rsidRDefault="00FE7372" w:rsidP="00FE7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Netto:</w:t>
            </w:r>
          </w:p>
          <w:p w14:paraId="304045D6" w14:textId="10B0A059" w:rsidR="00BB2FAE" w:rsidRPr="00ED394A" w:rsidRDefault="00FE7372" w:rsidP="00FE7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Brutto:</w:t>
            </w:r>
          </w:p>
        </w:tc>
      </w:tr>
      <w:tr w:rsidR="00335069" w:rsidRPr="00ED394A" w14:paraId="1D371CCB" w14:textId="77777777" w:rsidTr="00981636">
        <w:tc>
          <w:tcPr>
            <w:tcW w:w="2405" w:type="dxa"/>
          </w:tcPr>
          <w:p w14:paraId="3B5E5CB5" w14:textId="77777777" w:rsidR="00335069" w:rsidRDefault="00335069" w:rsidP="00335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Koszt osobogodziny</w:t>
            </w:r>
          </w:p>
          <w:p w14:paraId="791C93B1" w14:textId="77777777" w:rsidR="00335069" w:rsidRDefault="00335069" w:rsidP="00335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(dotyczy szkolenia)</w:t>
            </w:r>
          </w:p>
          <w:p w14:paraId="6EB01814" w14:textId="76E8B13C" w:rsidR="00335069" w:rsidRPr="00ED394A" w:rsidRDefault="00335069" w:rsidP="00335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gridSpan w:val="5"/>
          </w:tcPr>
          <w:p w14:paraId="7498991E" w14:textId="77777777" w:rsidR="00335069" w:rsidRPr="00ED394A" w:rsidRDefault="00335069" w:rsidP="0042302D">
            <w:pPr>
              <w:rPr>
                <w:rFonts w:ascii="Times New Roman" w:hAnsi="Times New Roman" w:cs="Times New Roman"/>
              </w:rPr>
            </w:pPr>
          </w:p>
        </w:tc>
      </w:tr>
    </w:tbl>
    <w:p w14:paraId="5464CF91" w14:textId="70D4DC6A" w:rsidR="002A57F9" w:rsidRPr="00ED394A" w:rsidRDefault="002A57F9" w:rsidP="002A57F9">
      <w:pPr>
        <w:ind w:left="142"/>
        <w:jc w:val="center"/>
        <w:rPr>
          <w:rFonts w:ascii="Times New Roman" w:hAnsi="Times New Roman" w:cs="Times New Roman"/>
        </w:rPr>
      </w:pPr>
    </w:p>
    <w:tbl>
      <w:tblPr>
        <w:tblW w:w="6310" w:type="pct"/>
        <w:tblLook w:val="0000" w:firstRow="0" w:lastRow="0" w:firstColumn="0" w:lastColumn="0" w:noHBand="0" w:noVBand="0"/>
      </w:tblPr>
      <w:tblGrid>
        <w:gridCol w:w="462"/>
        <w:gridCol w:w="9455"/>
        <w:gridCol w:w="1519"/>
      </w:tblGrid>
      <w:tr w:rsidR="00FE7372" w:rsidRPr="00ED394A" w14:paraId="3FEB89E8" w14:textId="056243C4" w:rsidTr="00516537">
        <w:trPr>
          <w:gridAfter w:val="1"/>
          <w:wAfter w:w="664" w:type="pct"/>
          <w:trHeight w:val="337"/>
        </w:trPr>
        <w:tc>
          <w:tcPr>
            <w:tcW w:w="4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060"/>
            </w:tblGrid>
            <w:tr w:rsidR="00FE7372" w:rsidRPr="00ED394A" w14:paraId="392517FA" w14:textId="77777777" w:rsidTr="002C4E98">
              <w:trPr>
                <w:trHeight w:val="509"/>
              </w:trPr>
              <w:tc>
                <w:tcPr>
                  <w:tcW w:w="9060" w:type="dxa"/>
                  <w:shd w:val="clear" w:color="auto" w:fill="auto"/>
                  <w:vAlign w:val="center"/>
                </w:tcPr>
                <w:p w14:paraId="03C50A34" w14:textId="5B54542F" w:rsidR="00FE7372" w:rsidRPr="00ED394A" w:rsidRDefault="00FE7372" w:rsidP="002C4E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Plan nauczania (w przypadku szkoleń/studiów podyplomowych)</w:t>
                  </w:r>
                </w:p>
              </w:tc>
            </w:tr>
          </w:tbl>
          <w:p w14:paraId="25CE6795" w14:textId="77777777" w:rsidR="00FE7372" w:rsidRDefault="00FE7372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6537" w:rsidRPr="00ED394A" w14:paraId="379AE185" w14:textId="7A688D80" w:rsidTr="00516537">
        <w:trPr>
          <w:gridAfter w:val="1"/>
          <w:wAfter w:w="664" w:type="pct"/>
          <w:trHeight w:val="612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53D6" w14:textId="77777777" w:rsidR="00516537" w:rsidRPr="00ED394A" w:rsidRDefault="00516537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D394A">
              <w:rPr>
                <w:rFonts w:ascii="Times New Roman" w:hAnsi="Times New Roman" w:cs="Times New Roman"/>
                <w:bCs/>
              </w:rPr>
              <w:t>Lp</w:t>
            </w:r>
            <w:proofErr w:type="spellEnd"/>
          </w:p>
        </w:tc>
        <w:tc>
          <w:tcPr>
            <w:tcW w:w="4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678E" w14:textId="469C3C4E" w:rsidR="00516537" w:rsidRDefault="00516537" w:rsidP="00516537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     </w:t>
            </w:r>
            <w:r w:rsidRPr="00ED394A">
              <w:rPr>
                <w:rFonts w:ascii="Times New Roman" w:hAnsi="Times New Roman" w:cs="Times New Roman"/>
                <w:bCs/>
              </w:rPr>
              <w:t xml:space="preserve">Temat zajęć </w:t>
            </w:r>
            <w:r>
              <w:rPr>
                <w:rFonts w:ascii="Times New Roman" w:hAnsi="Times New Roman" w:cs="Times New Roman"/>
                <w:bCs/>
              </w:rPr>
              <w:t>edukacyjnych</w:t>
            </w:r>
          </w:p>
        </w:tc>
      </w:tr>
      <w:tr w:rsidR="00516537" w:rsidRPr="00ED394A" w14:paraId="36840409" w14:textId="3BD67666" w:rsidTr="00516537">
        <w:trPr>
          <w:gridAfter w:val="1"/>
          <w:wAfter w:w="664" w:type="pct"/>
          <w:trHeight w:val="7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A79D7" w14:textId="77777777" w:rsidR="00516537" w:rsidRPr="00ED394A" w:rsidRDefault="00516537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394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66F7" w14:textId="77777777" w:rsidR="00516537" w:rsidRPr="00ED394A" w:rsidRDefault="00516537" w:rsidP="00AA0B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424D95D" w14:textId="77777777" w:rsidR="00516537" w:rsidRPr="00ED394A" w:rsidRDefault="00516537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4B39123" w14:textId="77777777" w:rsidR="00516537" w:rsidRPr="00ED394A" w:rsidRDefault="00516537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D88E94B" w14:textId="68A0F55C" w:rsidR="00516537" w:rsidRPr="00ED394A" w:rsidRDefault="00516537" w:rsidP="00AA0B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16537" w:rsidRPr="00ED394A" w14:paraId="51A2F186" w14:textId="786AAB99" w:rsidTr="00516537">
        <w:trPr>
          <w:gridAfter w:val="1"/>
          <w:wAfter w:w="664" w:type="pct"/>
          <w:trHeight w:val="269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9BB9" w14:textId="77777777" w:rsidR="00516537" w:rsidRPr="00ED394A" w:rsidRDefault="00516537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394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6A12" w14:textId="77777777" w:rsidR="00516537" w:rsidRPr="00ED394A" w:rsidRDefault="00516537" w:rsidP="00AA0B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399FA5F" w14:textId="77777777" w:rsidR="00516537" w:rsidRPr="00ED394A" w:rsidRDefault="00516537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526F372" w14:textId="77777777" w:rsidR="00516537" w:rsidRPr="00ED394A" w:rsidRDefault="00516537" w:rsidP="00AA0B13">
            <w:pPr>
              <w:tabs>
                <w:tab w:val="center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256033A" w14:textId="77777777" w:rsidR="00516537" w:rsidRPr="00ED394A" w:rsidRDefault="00516537" w:rsidP="00AA0B13">
            <w:pPr>
              <w:tabs>
                <w:tab w:val="center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F46061E" w14:textId="2F6DE20C" w:rsidR="00516537" w:rsidRPr="00ED394A" w:rsidRDefault="00516537" w:rsidP="00AA0B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B2FAE" w:rsidRPr="00ED394A" w14:paraId="02A6DE18" w14:textId="77777777" w:rsidTr="00516537">
        <w:trPr>
          <w:gridAfter w:val="1"/>
          <w:wAfter w:w="664" w:type="pct"/>
          <w:trHeight w:val="269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C2A9" w14:textId="77777777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6457231" w14:textId="77777777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1186CBF" w14:textId="4E779435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  <w:p w14:paraId="0D6091A4" w14:textId="77777777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1079653" w14:textId="77777777" w:rsidR="00BB2FAE" w:rsidRPr="00ED394A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AB85" w14:textId="77777777" w:rsidR="00BB2FAE" w:rsidRPr="00ED394A" w:rsidRDefault="00BB2FAE" w:rsidP="00AA0B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B2FAE" w:rsidRPr="00ED394A" w14:paraId="5CAF59BE" w14:textId="77777777" w:rsidTr="00516537">
        <w:trPr>
          <w:gridAfter w:val="1"/>
          <w:wAfter w:w="664" w:type="pct"/>
          <w:trHeight w:val="269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BA462" w14:textId="77777777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6A2607D" w14:textId="77777777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5AFF31E" w14:textId="5B0C392E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  <w:p w14:paraId="129C3316" w14:textId="77777777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B35546C" w14:textId="77777777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492C4" w14:textId="77777777" w:rsidR="00BB2FAE" w:rsidRPr="00ED394A" w:rsidRDefault="00BB2FAE" w:rsidP="00AA0B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B2FAE" w:rsidRPr="00ED394A" w14:paraId="6CD31882" w14:textId="77777777" w:rsidTr="00516537">
        <w:trPr>
          <w:gridAfter w:val="1"/>
          <w:wAfter w:w="664" w:type="pct"/>
          <w:trHeight w:val="269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4BABA" w14:textId="77777777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D8B5AFA" w14:textId="69CE9A77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  <w:p w14:paraId="16B714D0" w14:textId="77777777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C8A74D8" w14:textId="77777777" w:rsidR="00BB2FAE" w:rsidRDefault="00BB2FAE" w:rsidP="00AA0B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59E9" w14:textId="77777777" w:rsidR="00BB2FAE" w:rsidRPr="00ED394A" w:rsidRDefault="00BB2FAE" w:rsidP="00AA0B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16537" w:rsidRPr="00ED394A" w14:paraId="662BDD40" w14:textId="02317A45" w:rsidTr="00516537">
        <w:trPr>
          <w:trHeight w:val="70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891D8" w14:textId="06EF407F" w:rsidR="00516537" w:rsidRPr="00ED394A" w:rsidRDefault="00BB2FAE" w:rsidP="005165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B2C3" w14:textId="77777777" w:rsidR="00516537" w:rsidRPr="00ED394A" w:rsidRDefault="00516537" w:rsidP="005165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560AF91" w14:textId="77777777" w:rsidR="00516537" w:rsidRPr="00ED394A" w:rsidRDefault="00516537" w:rsidP="005165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93C2784" w14:textId="77777777" w:rsidR="00516537" w:rsidRPr="00ED394A" w:rsidRDefault="00516537" w:rsidP="005165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BC6EB2A" w14:textId="13A4B5D0" w:rsidR="00516537" w:rsidRPr="00ED394A" w:rsidRDefault="00516537" w:rsidP="005165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4" w:type="pct"/>
          </w:tcPr>
          <w:p w14:paraId="289B829D" w14:textId="77777777" w:rsidR="00516537" w:rsidRDefault="00516537" w:rsidP="00516537">
            <w:pPr>
              <w:suppressAutoHyphens w:val="0"/>
              <w:spacing w:after="160" w:line="259" w:lineRule="auto"/>
            </w:pPr>
          </w:p>
          <w:p w14:paraId="3F2C49A9" w14:textId="77777777" w:rsidR="00BB2FAE" w:rsidRPr="00ED394A" w:rsidRDefault="00BB2FAE" w:rsidP="00516537">
            <w:pPr>
              <w:suppressAutoHyphens w:val="0"/>
              <w:spacing w:after="160" w:line="259" w:lineRule="auto"/>
            </w:pPr>
          </w:p>
        </w:tc>
      </w:tr>
    </w:tbl>
    <w:p w14:paraId="52EE69FF" w14:textId="77777777" w:rsidR="00BB2FAE" w:rsidRDefault="00BB2FAE" w:rsidP="0042302D">
      <w:pPr>
        <w:rPr>
          <w:rFonts w:ascii="Times New Roman" w:hAnsi="Times New Roman" w:cs="Times New Roman"/>
        </w:rPr>
      </w:pPr>
    </w:p>
    <w:p w14:paraId="39FB9D85" w14:textId="77777777" w:rsidR="0042302D" w:rsidRPr="00ED394A" w:rsidRDefault="0042302D" w:rsidP="0042302D">
      <w:pPr>
        <w:rPr>
          <w:rFonts w:ascii="Times New Roman" w:hAnsi="Times New Roman" w:cs="Times New Roman"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FC066F" w:rsidRPr="00ED394A" w14:paraId="585155AB" w14:textId="77777777" w:rsidTr="00FC066F">
        <w:trPr>
          <w:trHeight w:val="765"/>
        </w:trPr>
        <w:tc>
          <w:tcPr>
            <w:tcW w:w="9923" w:type="dxa"/>
          </w:tcPr>
          <w:p w14:paraId="74E99B9E" w14:textId="68B94438" w:rsidR="00FC066F" w:rsidRPr="00FE7372" w:rsidRDefault="00FC066F" w:rsidP="00ED394A">
            <w:pPr>
              <w:rPr>
                <w:rFonts w:ascii="Times New Roman" w:hAnsi="Times New Roman" w:cs="Times New Roman"/>
              </w:rPr>
            </w:pPr>
            <w:r w:rsidRPr="00ED394A">
              <w:rPr>
                <w:rFonts w:ascii="Times New Roman" w:hAnsi="Times New Roman" w:cs="Times New Roman"/>
                <w:b/>
                <w:bCs/>
              </w:rPr>
              <w:t>Cel</w:t>
            </w:r>
            <w:r w:rsidR="00FE7372">
              <w:rPr>
                <w:rFonts w:ascii="Times New Roman" w:hAnsi="Times New Roman" w:cs="Times New Roman"/>
                <w:b/>
                <w:bCs/>
              </w:rPr>
              <w:t>e</w:t>
            </w:r>
            <w:r w:rsidRPr="00ED394A">
              <w:rPr>
                <w:rFonts w:ascii="Times New Roman" w:hAnsi="Times New Roman" w:cs="Times New Roman"/>
                <w:b/>
                <w:bCs/>
              </w:rPr>
              <w:t xml:space="preserve"> kształcenia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ustawicznego</w:t>
            </w:r>
            <w:r w:rsidR="00FE73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E7372" w:rsidRPr="00FE7372">
              <w:rPr>
                <w:rFonts w:ascii="Times New Roman" w:hAnsi="Times New Roman" w:cs="Times New Roman"/>
              </w:rPr>
              <w:t>(należy opisać zakładane rezultaty i kompetencje po ukończeniu formy kształcenia):</w:t>
            </w:r>
          </w:p>
          <w:p w14:paraId="095D389B" w14:textId="401849E3" w:rsidR="00FC066F" w:rsidRPr="00ED394A" w:rsidRDefault="00FC066F" w:rsidP="00FC06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6F12" w14:paraId="223B8414" w14:textId="77777777" w:rsidTr="002C4E98">
        <w:tc>
          <w:tcPr>
            <w:tcW w:w="9923" w:type="dxa"/>
          </w:tcPr>
          <w:p w14:paraId="18F19D5E" w14:textId="082ED686" w:rsidR="00636F12" w:rsidRDefault="00636F12" w:rsidP="00636F1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733A">
              <w:rPr>
                <w:rFonts w:ascii="Times New Roman" w:hAnsi="Times New Roman" w:cs="Times New Roman"/>
                <w:b/>
                <w:bCs/>
              </w:rPr>
              <w:t>Forma zaliczenia lub efekty uczenia się</w:t>
            </w:r>
            <w:r>
              <w:rPr>
                <w:rFonts w:ascii="Times New Roman" w:hAnsi="Times New Roman" w:cs="Times New Roman"/>
                <w:b/>
                <w:bCs/>
              </w:rPr>
              <w:t>, których opanowanie będzie sprawdzane w procesie potwierdzenia nabytej wiedzy i umiejętności:</w:t>
            </w:r>
          </w:p>
          <w:p w14:paraId="53092E21" w14:textId="142169B0" w:rsidR="00636F12" w:rsidRDefault="00636F12" w:rsidP="00636F12">
            <w:pPr>
              <w:jc w:val="both"/>
              <w:rPr>
                <w:sz w:val="20"/>
                <w:szCs w:val="20"/>
              </w:rPr>
            </w:pPr>
          </w:p>
        </w:tc>
      </w:tr>
      <w:tr w:rsidR="00636F12" w14:paraId="52D88CF9" w14:textId="77777777" w:rsidTr="00636F12">
        <w:trPr>
          <w:trHeight w:val="1272"/>
        </w:trPr>
        <w:tc>
          <w:tcPr>
            <w:tcW w:w="9923" w:type="dxa"/>
          </w:tcPr>
          <w:p w14:paraId="6B9F2197" w14:textId="369D3E23" w:rsidR="00636F12" w:rsidRPr="0066733A" w:rsidRDefault="00636F12" w:rsidP="0066733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E</w:t>
            </w:r>
            <w:r w:rsidRPr="0066733A">
              <w:rPr>
                <w:rFonts w:ascii="Times New Roman" w:hAnsi="Times New Roman" w:cs="Times New Roman"/>
                <w:b/>
                <w:bCs/>
              </w:rPr>
              <w:t>fekty uczenia się zgodnie z art. 160 ust. 2 ustawy z dnia 20 lipca 2018r.  – Prawo o szkolnictwie wyższym i nauce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(Dz. U. 2024r. poz. 1571  z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zm.) – dotyczy studiów podyplomowych:</w:t>
            </w:r>
          </w:p>
        </w:tc>
      </w:tr>
      <w:tr w:rsidR="00FC066F" w14:paraId="669A1925" w14:textId="77777777" w:rsidTr="00FC066F">
        <w:trPr>
          <w:trHeight w:val="760"/>
        </w:trPr>
        <w:tc>
          <w:tcPr>
            <w:tcW w:w="9923" w:type="dxa"/>
          </w:tcPr>
          <w:p w14:paraId="4E2E7061" w14:textId="0323CE45" w:rsidR="00FC066F" w:rsidRPr="00E22E45" w:rsidRDefault="00516537" w:rsidP="00E22E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</w:t>
            </w:r>
            <w:r w:rsidR="00FC066F" w:rsidRPr="00E22E45">
              <w:rPr>
                <w:rFonts w:ascii="Times New Roman" w:hAnsi="Times New Roman" w:cs="Times New Roman"/>
                <w:b/>
                <w:bCs/>
              </w:rPr>
              <w:t xml:space="preserve"> dokumentu potwierdzającego ukończenie kształcenia ustawicznego</w:t>
            </w:r>
            <w:r w:rsidR="00FC066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FC066F" w14:paraId="751534B8" w14:textId="77777777" w:rsidTr="00FC066F">
        <w:trPr>
          <w:trHeight w:val="1394"/>
        </w:trPr>
        <w:tc>
          <w:tcPr>
            <w:tcW w:w="9923" w:type="dxa"/>
          </w:tcPr>
          <w:p w14:paraId="592C4EC0" w14:textId="4F1D5D19" w:rsidR="00FC066F" w:rsidRDefault="00FC066F" w:rsidP="00E22E4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22E45">
              <w:rPr>
                <w:rFonts w:ascii="Times New Roman" w:hAnsi="Times New Roman" w:cs="Times New Roman"/>
                <w:b/>
              </w:rPr>
              <w:t>Podstawa prawna określająca wzór dokumentu:</w:t>
            </w:r>
          </w:p>
          <w:p w14:paraId="741A612A" w14:textId="77777777" w:rsidR="00FC066F" w:rsidRDefault="00FC066F" w:rsidP="00E22E4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565BCEFA" w14:textId="77777777" w:rsidR="00FC066F" w:rsidRPr="00E22E45" w:rsidRDefault="00FC066F" w:rsidP="00E22E4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3E238E41" w14:textId="4C9C4174" w:rsidR="00FC066F" w:rsidRDefault="00FC066F" w:rsidP="00E22E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Pr="00E22E45">
              <w:rPr>
                <w:rFonts w:ascii="Times New Roman" w:hAnsi="Times New Roman" w:cs="Times New Roman"/>
                <w:b/>
                <w:u w:val="single"/>
              </w:rPr>
              <w:t xml:space="preserve">W </w:t>
            </w:r>
            <w:r w:rsidRPr="00E22E45">
              <w:rPr>
                <w:rFonts w:ascii="Times New Roman" w:hAnsi="Times New Roman" w:cs="Times New Roman"/>
                <w:b/>
                <w:color w:val="000000"/>
                <w:u w:val="single"/>
                <w:lang w:eastAsia="pl-PL"/>
              </w:rPr>
              <w:t xml:space="preserve">przypadku braku podstawy prawnej określającej wzór dokumentu, należy dołączyć wzór </w:t>
            </w:r>
            <w:r w:rsidRPr="00E22E4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22E45">
              <w:rPr>
                <w:rFonts w:ascii="Times New Roman" w:hAnsi="Times New Roman" w:cs="Times New Roman"/>
                <w:b/>
                <w:color w:val="000000"/>
                <w:u w:val="single"/>
                <w:lang w:eastAsia="pl-PL"/>
              </w:rPr>
              <w:t>dokumentu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  <w:lang w:eastAsia="pl-PL"/>
              </w:rPr>
              <w:t>)</w:t>
            </w:r>
          </w:p>
        </w:tc>
      </w:tr>
    </w:tbl>
    <w:p w14:paraId="45AEA625" w14:textId="77777777" w:rsidR="00516537" w:rsidRDefault="00516537" w:rsidP="002A57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5AE36" w14:textId="59B2C757" w:rsidR="00516537" w:rsidRPr="00516537" w:rsidRDefault="00516537" w:rsidP="002A57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537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16537">
        <w:rPr>
          <w:rFonts w:ascii="Times New Roman" w:hAnsi="Times New Roman" w:cs="Times New Roman"/>
          <w:sz w:val="24"/>
          <w:szCs w:val="24"/>
        </w:rPr>
        <w:t xml:space="preserve">Koszt </w:t>
      </w:r>
      <w:r w:rsidR="00160240">
        <w:rPr>
          <w:rFonts w:ascii="Times New Roman" w:hAnsi="Times New Roman" w:cs="Times New Roman"/>
          <w:sz w:val="24"/>
          <w:szCs w:val="24"/>
        </w:rPr>
        <w:t>kształcenia</w:t>
      </w:r>
      <w:r w:rsidRPr="00516537">
        <w:rPr>
          <w:rFonts w:ascii="Times New Roman" w:hAnsi="Times New Roman" w:cs="Times New Roman"/>
          <w:sz w:val="24"/>
          <w:szCs w:val="24"/>
        </w:rPr>
        <w:t xml:space="preserve"> nie może  uwzględniać wynagrodzenia za czas nieobecności pracownika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16537">
        <w:rPr>
          <w:rFonts w:ascii="Times New Roman" w:hAnsi="Times New Roman" w:cs="Times New Roman"/>
          <w:sz w:val="24"/>
          <w:szCs w:val="24"/>
        </w:rPr>
        <w:t>w pracy w związku z uczestnictwem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537">
        <w:rPr>
          <w:rFonts w:ascii="Times New Roman" w:hAnsi="Times New Roman" w:cs="Times New Roman"/>
          <w:sz w:val="24"/>
          <w:szCs w:val="24"/>
        </w:rPr>
        <w:t>w zajęciach ani kosztów delegacji w tym kosztów dojazdu, zakwaterowania, wyżywienia</w:t>
      </w:r>
      <w:r w:rsidR="00160240">
        <w:rPr>
          <w:rFonts w:ascii="Times New Roman" w:hAnsi="Times New Roman" w:cs="Times New Roman"/>
          <w:sz w:val="24"/>
          <w:szCs w:val="24"/>
        </w:rPr>
        <w:t>.</w:t>
      </w:r>
    </w:p>
    <w:p w14:paraId="61092AD2" w14:textId="5F985EEC" w:rsidR="002A57F9" w:rsidRPr="00774999" w:rsidRDefault="00516537" w:rsidP="002A57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A57F9">
        <w:rPr>
          <w:rFonts w:ascii="Times New Roman" w:hAnsi="Times New Roman" w:cs="Times New Roman"/>
          <w:sz w:val="24"/>
          <w:szCs w:val="24"/>
        </w:rPr>
        <w:t xml:space="preserve"> </w:t>
      </w:r>
      <w:r w:rsidR="00703BEE">
        <w:rPr>
          <w:rFonts w:ascii="Times New Roman" w:hAnsi="Times New Roman" w:cs="Times New Roman"/>
          <w:sz w:val="24"/>
          <w:szCs w:val="24"/>
        </w:rPr>
        <w:t>Szkolenia i studia podyplomowe realizowane w ramach KFS są zwolnione od podatku od towarów i usług, jeżeli są finansowane w co najmniej 70% ze środków publicznych (Ustawa                 z dnia 11 marca 2004r. o podatku od towarów i usług oraz Rozporządzenie Ministra Finansów z dnia 20 grudnia 2013r. w sprawie zwolnień od podatków i usług oraz warunków stosowania tych zwolnień).</w:t>
      </w:r>
    </w:p>
    <w:p w14:paraId="37BCA24A" w14:textId="77777777" w:rsidR="002A57F9" w:rsidRPr="004C33B3" w:rsidRDefault="002A57F9" w:rsidP="002A57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C651E" w14:textId="77777777" w:rsidR="002A57F9" w:rsidRDefault="002A57F9" w:rsidP="002A57F9">
      <w:pPr>
        <w:jc w:val="both"/>
        <w:rPr>
          <w:rFonts w:ascii="Arial" w:hAnsi="Arial" w:cs="Arial"/>
          <w:sz w:val="18"/>
          <w:szCs w:val="18"/>
        </w:rPr>
      </w:pPr>
    </w:p>
    <w:p w14:paraId="53201E91" w14:textId="77777777" w:rsidR="002A57F9" w:rsidRDefault="002A57F9" w:rsidP="002A57F9">
      <w:pPr>
        <w:jc w:val="both"/>
        <w:rPr>
          <w:rFonts w:ascii="Arial" w:hAnsi="Arial" w:cs="Arial"/>
          <w:sz w:val="18"/>
          <w:szCs w:val="18"/>
        </w:rPr>
      </w:pPr>
    </w:p>
    <w:p w14:paraId="12418562" w14:textId="77777777" w:rsidR="002A57F9" w:rsidRDefault="002A57F9" w:rsidP="002A57F9">
      <w:pPr>
        <w:jc w:val="both"/>
        <w:rPr>
          <w:rFonts w:ascii="Arial" w:hAnsi="Arial" w:cs="Arial"/>
          <w:sz w:val="18"/>
          <w:szCs w:val="18"/>
        </w:rPr>
      </w:pPr>
    </w:p>
    <w:p w14:paraId="76A6B8DF" w14:textId="77777777" w:rsidR="002A57F9" w:rsidRDefault="002A57F9" w:rsidP="002A57F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0F2CA8" w14:textId="77777777" w:rsidR="002A57F9" w:rsidRPr="006513C5" w:rsidRDefault="002A57F9" w:rsidP="002A57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13C5"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6513C5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eastAsia="Arial" w:hAnsi="Times New Roman" w:cs="Times New Roman"/>
          <w:sz w:val="20"/>
          <w:szCs w:val="20"/>
        </w:rPr>
        <w:t>………</w:t>
      </w:r>
      <w:r w:rsidRPr="006513C5">
        <w:rPr>
          <w:rFonts w:ascii="Times New Roman" w:hAnsi="Times New Roman" w:cs="Times New Roman"/>
          <w:sz w:val="20"/>
          <w:szCs w:val="20"/>
        </w:rPr>
        <w:t xml:space="preserve">…………………..……………………                                (miejscowość, data)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6513C5">
        <w:rPr>
          <w:rFonts w:ascii="Times New Roman" w:hAnsi="Times New Roman" w:cs="Times New Roman"/>
          <w:sz w:val="20"/>
          <w:szCs w:val="20"/>
        </w:rPr>
        <w:t xml:space="preserve">(pieczątka i podpis uprawnionej osoby                </w:t>
      </w:r>
    </w:p>
    <w:p w14:paraId="62312DBA" w14:textId="77777777" w:rsidR="002A57F9" w:rsidRPr="00703BEE" w:rsidRDefault="002A57F9" w:rsidP="002A57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13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reprezentującej </w:t>
      </w:r>
      <w:r w:rsidRPr="00703BEE">
        <w:rPr>
          <w:rFonts w:ascii="Times New Roman" w:hAnsi="Times New Roman" w:cs="Times New Roman"/>
          <w:sz w:val="20"/>
          <w:szCs w:val="20"/>
        </w:rPr>
        <w:t xml:space="preserve">podmiot realizujący </w:t>
      </w:r>
    </w:p>
    <w:p w14:paraId="13B42CCA" w14:textId="77777777" w:rsidR="002A57F9" w:rsidRPr="006513C5" w:rsidRDefault="002A57F9" w:rsidP="002A57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B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kształcenie ustawiczne</w:t>
      </w:r>
      <w:r w:rsidRPr="006513C5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226EA4C" w14:textId="77777777" w:rsidR="002A57F9" w:rsidRDefault="002A57F9" w:rsidP="002A57F9">
      <w:pPr>
        <w:jc w:val="center"/>
        <w:rPr>
          <w:rFonts w:ascii="Arial" w:hAnsi="Arial" w:cs="Arial"/>
          <w:sz w:val="16"/>
          <w:szCs w:val="16"/>
        </w:rPr>
      </w:pPr>
    </w:p>
    <w:p w14:paraId="29F71FD5" w14:textId="77777777" w:rsidR="002A57F9" w:rsidRDefault="002A57F9" w:rsidP="002A57F9">
      <w:pPr>
        <w:jc w:val="center"/>
        <w:rPr>
          <w:rFonts w:ascii="Arial" w:hAnsi="Arial" w:cs="Arial"/>
          <w:sz w:val="16"/>
          <w:szCs w:val="16"/>
        </w:rPr>
      </w:pPr>
    </w:p>
    <w:p w14:paraId="088CE708" w14:textId="77777777" w:rsidR="002A57F9" w:rsidRDefault="002A57F9" w:rsidP="002A57F9">
      <w:pPr>
        <w:jc w:val="both"/>
        <w:rPr>
          <w:rFonts w:ascii="Arial" w:eastAsia="Lucida Sans Unicode" w:hAnsi="Arial" w:cs="Arial"/>
          <w:kern w:val="3"/>
          <w:sz w:val="16"/>
          <w:szCs w:val="16"/>
          <w:lang w:bidi="hi-IN"/>
        </w:rPr>
      </w:pPr>
    </w:p>
    <w:p w14:paraId="2087CE50" w14:textId="77777777" w:rsidR="002A57F9" w:rsidRPr="00D5737D" w:rsidRDefault="002A57F9" w:rsidP="002A57F9">
      <w:pPr>
        <w:rPr>
          <w:rFonts w:ascii="Arial" w:hAnsi="Arial" w:cs="Arial"/>
          <w:b/>
          <w:bCs/>
          <w:sz w:val="16"/>
          <w:szCs w:val="16"/>
        </w:rPr>
      </w:pPr>
      <w:r w:rsidRPr="00D5737D">
        <w:rPr>
          <w:rFonts w:ascii="Arial" w:hAnsi="Arial" w:cs="Arial"/>
          <w:b/>
          <w:bCs/>
          <w:sz w:val="16"/>
          <w:szCs w:val="16"/>
        </w:rPr>
        <w:tab/>
      </w:r>
    </w:p>
    <w:p w14:paraId="15029394" w14:textId="77777777" w:rsidR="002A57F9" w:rsidRDefault="002A57F9" w:rsidP="002A57F9">
      <w:pPr>
        <w:jc w:val="center"/>
        <w:rPr>
          <w:rFonts w:ascii="Arial" w:hAnsi="Arial" w:cs="Arial"/>
          <w:sz w:val="16"/>
          <w:szCs w:val="16"/>
        </w:rPr>
      </w:pPr>
    </w:p>
    <w:p w14:paraId="38F60A34" w14:textId="692BE295" w:rsidR="002A57F9" w:rsidRDefault="002A57F9" w:rsidP="002A57F9">
      <w:pPr>
        <w:tabs>
          <w:tab w:val="left" w:pos="7500"/>
        </w:tabs>
        <w:rPr>
          <w:b/>
          <w:bCs/>
        </w:rPr>
      </w:pPr>
      <w:r w:rsidRPr="00D5737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</w:p>
    <w:p w14:paraId="35EE0369" w14:textId="77777777" w:rsidR="005D597E" w:rsidRDefault="005D597E"/>
    <w:sectPr w:rsidR="005D597E" w:rsidSect="004230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F9"/>
    <w:rsid w:val="00160240"/>
    <w:rsid w:val="001D1EE4"/>
    <w:rsid w:val="002A57F9"/>
    <w:rsid w:val="002C4E98"/>
    <w:rsid w:val="00335069"/>
    <w:rsid w:val="0042302D"/>
    <w:rsid w:val="004D0C4C"/>
    <w:rsid w:val="00516537"/>
    <w:rsid w:val="005D597E"/>
    <w:rsid w:val="00636F12"/>
    <w:rsid w:val="00642786"/>
    <w:rsid w:val="0066733A"/>
    <w:rsid w:val="00703BEE"/>
    <w:rsid w:val="007A0524"/>
    <w:rsid w:val="00910E3F"/>
    <w:rsid w:val="00981636"/>
    <w:rsid w:val="00BB2FAE"/>
    <w:rsid w:val="00DE1371"/>
    <w:rsid w:val="00E22E45"/>
    <w:rsid w:val="00ED394A"/>
    <w:rsid w:val="00FC066F"/>
    <w:rsid w:val="00FE7372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5F22"/>
  <w15:chartTrackingRefBased/>
  <w15:docId w15:val="{F0720E02-921C-4461-AA9A-46718B8A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7F9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57F9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64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95B28-4C0B-403C-993F-3BB1B595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Tkaczyk</dc:creator>
  <cp:keywords/>
  <dc:description/>
  <cp:lastModifiedBy>Małgorzata Tkaczyk</cp:lastModifiedBy>
  <cp:revision>13</cp:revision>
  <cp:lastPrinted>2026-03-30T10:27:00Z</cp:lastPrinted>
  <dcterms:created xsi:type="dcterms:W3CDTF">2026-03-04T10:07:00Z</dcterms:created>
  <dcterms:modified xsi:type="dcterms:W3CDTF">2026-04-02T08:44:00Z</dcterms:modified>
</cp:coreProperties>
</file>